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C81" w:rsidRDefault="00F07C81" w:rsidP="00F07C81">
      <w:pPr>
        <w:jc w:val="center"/>
        <w:rPr>
          <w:rFonts w:ascii="Times New Roman" w:hAnsi="Times New Roman" w:cs="Times New Roman"/>
          <w:sz w:val="28"/>
          <w:szCs w:val="28"/>
        </w:rPr>
      </w:pPr>
      <w:r>
        <w:rPr>
          <w:rFonts w:ascii="Times New Roman" w:hAnsi="Times New Roman" w:cs="Times New Roman"/>
          <w:sz w:val="28"/>
          <w:szCs w:val="28"/>
        </w:rPr>
        <w:t>Управление образования администрации Ракитянского района</w:t>
      </w:r>
    </w:p>
    <w:p w:rsidR="00F07C81" w:rsidRDefault="00F07C81" w:rsidP="00F07C81">
      <w:pPr>
        <w:jc w:val="center"/>
        <w:rPr>
          <w:rFonts w:ascii="Times New Roman" w:hAnsi="Times New Roman" w:cs="Times New Roman"/>
          <w:sz w:val="28"/>
          <w:szCs w:val="28"/>
        </w:rPr>
      </w:pPr>
    </w:p>
    <w:p w:rsidR="00F07C81" w:rsidRDefault="00F07C81" w:rsidP="00F07C81">
      <w:pPr>
        <w:jc w:val="center"/>
        <w:rPr>
          <w:rFonts w:ascii="Times New Roman" w:hAnsi="Times New Roman" w:cs="Times New Roman"/>
          <w:sz w:val="28"/>
          <w:szCs w:val="28"/>
        </w:rPr>
      </w:pPr>
    </w:p>
    <w:p w:rsidR="00F07C81" w:rsidRDefault="00F07C81" w:rsidP="00F07C81">
      <w:pPr>
        <w:jc w:val="center"/>
        <w:rPr>
          <w:rFonts w:ascii="Times New Roman" w:hAnsi="Times New Roman" w:cs="Times New Roman"/>
          <w:sz w:val="28"/>
          <w:szCs w:val="28"/>
        </w:rPr>
      </w:pPr>
    </w:p>
    <w:p w:rsidR="00F07C81" w:rsidRDefault="00F07C81" w:rsidP="00F07C81">
      <w:pPr>
        <w:rPr>
          <w:rFonts w:ascii="Times New Roman" w:hAnsi="Times New Roman" w:cs="Times New Roman"/>
          <w:sz w:val="28"/>
          <w:szCs w:val="28"/>
        </w:rPr>
      </w:pPr>
    </w:p>
    <w:p w:rsidR="00F07C81" w:rsidRDefault="00F07C81" w:rsidP="00F07C81">
      <w:pPr>
        <w:jc w:val="center"/>
        <w:rPr>
          <w:rFonts w:ascii="Times New Roman" w:hAnsi="Times New Roman" w:cs="Times New Roman"/>
          <w:sz w:val="28"/>
          <w:szCs w:val="28"/>
        </w:rPr>
      </w:pPr>
    </w:p>
    <w:p w:rsidR="00F07C81" w:rsidRDefault="00F07C81" w:rsidP="00F07C81">
      <w:pPr>
        <w:jc w:val="center"/>
        <w:rPr>
          <w:rFonts w:ascii="Times New Roman" w:hAnsi="Times New Roman" w:cs="Times New Roman"/>
          <w:b/>
          <w:bCs/>
          <w:sz w:val="32"/>
          <w:szCs w:val="32"/>
        </w:rPr>
      </w:pPr>
      <w:r>
        <w:rPr>
          <w:rFonts w:ascii="Times New Roman" w:hAnsi="Times New Roman" w:cs="Times New Roman"/>
          <w:b/>
          <w:bCs/>
          <w:sz w:val="32"/>
          <w:szCs w:val="32"/>
        </w:rPr>
        <w:t>Формирование коммуникативной компетентности учащихся через обучение чтению как ведущему средству овладения иностранным языком</w:t>
      </w:r>
    </w:p>
    <w:p w:rsidR="00F07C81" w:rsidRDefault="00F07C81" w:rsidP="00F07C81">
      <w:pPr>
        <w:jc w:val="center"/>
        <w:rPr>
          <w:rFonts w:ascii="Times New Roman" w:hAnsi="Times New Roman" w:cs="Times New Roman"/>
          <w:sz w:val="32"/>
          <w:szCs w:val="32"/>
        </w:rPr>
      </w:pPr>
    </w:p>
    <w:p w:rsidR="00F07C81" w:rsidRDefault="00F07C81" w:rsidP="00F07C81">
      <w:pPr>
        <w:jc w:val="center"/>
        <w:rPr>
          <w:rFonts w:ascii="Times New Roman" w:hAnsi="Times New Roman" w:cs="Times New Roman"/>
          <w:sz w:val="32"/>
          <w:szCs w:val="32"/>
        </w:rPr>
      </w:pPr>
    </w:p>
    <w:p w:rsidR="00F07C81" w:rsidRDefault="00F07C81" w:rsidP="00F07C81">
      <w:pPr>
        <w:jc w:val="center"/>
        <w:rPr>
          <w:rFonts w:ascii="Times New Roman" w:hAnsi="Times New Roman" w:cs="Times New Roman"/>
          <w:sz w:val="32"/>
          <w:szCs w:val="32"/>
        </w:rPr>
      </w:pPr>
    </w:p>
    <w:p w:rsidR="00F07C81" w:rsidRDefault="00F07C81" w:rsidP="00F07C81">
      <w:pPr>
        <w:jc w:val="center"/>
        <w:rPr>
          <w:rFonts w:ascii="Times New Roman" w:hAnsi="Times New Roman" w:cs="Times New Roman"/>
          <w:sz w:val="32"/>
          <w:szCs w:val="32"/>
        </w:rPr>
      </w:pPr>
    </w:p>
    <w:p w:rsidR="00F07C81" w:rsidRDefault="00F07C81" w:rsidP="00F07C81">
      <w:pPr>
        <w:jc w:val="center"/>
        <w:rPr>
          <w:rFonts w:ascii="Times New Roman" w:hAnsi="Times New Roman" w:cs="Times New Roman"/>
          <w:sz w:val="32"/>
          <w:szCs w:val="32"/>
        </w:rPr>
      </w:pPr>
    </w:p>
    <w:p w:rsidR="00F07C81" w:rsidRDefault="00F07C81" w:rsidP="00F07C81">
      <w:pPr>
        <w:pStyle w:val="a3"/>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Артамонова Ирина Сергеевна,</w:t>
      </w:r>
    </w:p>
    <w:p w:rsidR="00F07C81" w:rsidRDefault="00F07C81" w:rsidP="00F07C81">
      <w:pPr>
        <w:pStyle w:val="a3"/>
        <w:jc w:val="center"/>
        <w:rPr>
          <w:rFonts w:ascii="Times New Roman" w:hAnsi="Times New Roman" w:cs="Times New Roman"/>
          <w:sz w:val="28"/>
          <w:szCs w:val="28"/>
        </w:rPr>
      </w:pPr>
      <w:r>
        <w:rPr>
          <w:rFonts w:ascii="Times New Roman" w:hAnsi="Times New Roman" w:cs="Times New Roman"/>
          <w:sz w:val="28"/>
          <w:szCs w:val="28"/>
        </w:rPr>
        <w:t xml:space="preserve">                                                             учитель иностранного языка</w:t>
      </w:r>
    </w:p>
    <w:p w:rsidR="00F07C81" w:rsidRDefault="00F07C81" w:rsidP="00F07C81">
      <w:pPr>
        <w:pStyle w:val="a3"/>
        <w:jc w:val="center"/>
        <w:rPr>
          <w:rFonts w:ascii="Times New Roman" w:hAnsi="Times New Roman" w:cs="Times New Roman"/>
          <w:sz w:val="28"/>
          <w:szCs w:val="28"/>
        </w:rPr>
      </w:pPr>
      <w:r>
        <w:rPr>
          <w:rFonts w:ascii="Times New Roman" w:hAnsi="Times New Roman" w:cs="Times New Roman"/>
          <w:sz w:val="28"/>
          <w:szCs w:val="28"/>
        </w:rPr>
        <w:t xml:space="preserve">                                                            МОУ «Ракитянская средняя</w:t>
      </w:r>
    </w:p>
    <w:p w:rsidR="00F07C81" w:rsidRDefault="00F07C81" w:rsidP="00F07C81">
      <w:pPr>
        <w:pStyle w:val="a3"/>
        <w:rPr>
          <w:rFonts w:ascii="Times New Roman" w:hAnsi="Times New Roman" w:cs="Times New Roman"/>
          <w:sz w:val="28"/>
          <w:szCs w:val="28"/>
        </w:rPr>
      </w:pPr>
      <w:r>
        <w:rPr>
          <w:rFonts w:ascii="Times New Roman" w:hAnsi="Times New Roman" w:cs="Times New Roman"/>
          <w:sz w:val="28"/>
          <w:szCs w:val="28"/>
        </w:rPr>
        <w:t xml:space="preserve">                                                                         общеобразовательная школа №1»</w:t>
      </w:r>
    </w:p>
    <w:p w:rsidR="00F07C81" w:rsidRDefault="00F07C81" w:rsidP="00F07C81">
      <w:pPr>
        <w:pStyle w:val="a3"/>
        <w:jc w:val="right"/>
        <w:rPr>
          <w:rFonts w:ascii="Times New Roman" w:hAnsi="Times New Roman" w:cs="Times New Roman"/>
        </w:rPr>
      </w:pPr>
    </w:p>
    <w:p w:rsidR="00F07C81" w:rsidRDefault="00F07C81" w:rsidP="00F07C81">
      <w:pPr>
        <w:pStyle w:val="a3"/>
        <w:jc w:val="right"/>
        <w:rPr>
          <w:rFonts w:ascii="Times New Roman" w:hAnsi="Times New Roman" w:cs="Times New Roman"/>
        </w:rPr>
      </w:pPr>
    </w:p>
    <w:p w:rsidR="00F07C81" w:rsidRDefault="00F07C81" w:rsidP="00F07C81">
      <w:pPr>
        <w:pStyle w:val="a3"/>
        <w:jc w:val="right"/>
        <w:rPr>
          <w:rFonts w:ascii="Times New Roman" w:hAnsi="Times New Roman" w:cs="Times New Roman"/>
        </w:rPr>
      </w:pPr>
    </w:p>
    <w:p w:rsidR="00F07C81" w:rsidRDefault="00F07C81" w:rsidP="00F07C81">
      <w:pPr>
        <w:pStyle w:val="a3"/>
        <w:jc w:val="right"/>
        <w:rPr>
          <w:rFonts w:ascii="Times New Roman" w:hAnsi="Times New Roman" w:cs="Times New Roman"/>
        </w:rPr>
      </w:pPr>
    </w:p>
    <w:p w:rsidR="00F07C81" w:rsidRDefault="00F07C81" w:rsidP="00F07C81">
      <w:pPr>
        <w:pStyle w:val="a3"/>
        <w:jc w:val="right"/>
        <w:rPr>
          <w:rFonts w:ascii="Times New Roman" w:hAnsi="Times New Roman" w:cs="Times New Roman"/>
        </w:rPr>
      </w:pPr>
    </w:p>
    <w:p w:rsidR="00F07C81" w:rsidRDefault="00F07C81" w:rsidP="00F07C81">
      <w:pPr>
        <w:pStyle w:val="a3"/>
        <w:jc w:val="right"/>
        <w:rPr>
          <w:rFonts w:ascii="Times New Roman" w:hAnsi="Times New Roman" w:cs="Times New Roman"/>
        </w:rPr>
      </w:pPr>
    </w:p>
    <w:p w:rsidR="00F07C81" w:rsidRDefault="00F07C81" w:rsidP="00F07C81">
      <w:pPr>
        <w:pStyle w:val="a3"/>
        <w:jc w:val="right"/>
        <w:rPr>
          <w:rFonts w:ascii="Times New Roman" w:hAnsi="Times New Roman" w:cs="Times New Roman"/>
        </w:rPr>
      </w:pPr>
    </w:p>
    <w:p w:rsidR="00F07C81" w:rsidRDefault="00F07C81" w:rsidP="00F07C81">
      <w:pPr>
        <w:pStyle w:val="a3"/>
        <w:jc w:val="right"/>
        <w:rPr>
          <w:rFonts w:ascii="Times New Roman" w:hAnsi="Times New Roman" w:cs="Times New Roman"/>
        </w:rPr>
      </w:pPr>
    </w:p>
    <w:p w:rsidR="00F07C81" w:rsidRDefault="00F07C81" w:rsidP="00F07C81">
      <w:pPr>
        <w:pStyle w:val="a3"/>
        <w:jc w:val="right"/>
        <w:rPr>
          <w:rFonts w:ascii="Times New Roman" w:hAnsi="Times New Roman" w:cs="Times New Roman"/>
        </w:rPr>
      </w:pPr>
    </w:p>
    <w:p w:rsidR="00F07C81" w:rsidRDefault="00F07C81" w:rsidP="00F07C81">
      <w:pPr>
        <w:pStyle w:val="a3"/>
        <w:jc w:val="right"/>
        <w:rPr>
          <w:rFonts w:ascii="Times New Roman" w:hAnsi="Times New Roman" w:cs="Times New Roman"/>
        </w:rPr>
      </w:pPr>
    </w:p>
    <w:p w:rsidR="00F07C81" w:rsidRDefault="00F07C81" w:rsidP="00F07C81">
      <w:pPr>
        <w:pStyle w:val="a3"/>
        <w:jc w:val="right"/>
        <w:rPr>
          <w:rFonts w:ascii="Times New Roman" w:hAnsi="Times New Roman" w:cs="Times New Roman"/>
        </w:rPr>
      </w:pPr>
    </w:p>
    <w:p w:rsidR="00F07C81" w:rsidRDefault="00F07C81" w:rsidP="00F07C81">
      <w:pPr>
        <w:pStyle w:val="a3"/>
        <w:jc w:val="right"/>
        <w:rPr>
          <w:rFonts w:ascii="Times New Roman" w:hAnsi="Times New Roman" w:cs="Times New Roman"/>
        </w:rPr>
      </w:pPr>
    </w:p>
    <w:p w:rsidR="00F07C81" w:rsidRDefault="00F07C81" w:rsidP="00F07C81">
      <w:pPr>
        <w:pStyle w:val="a3"/>
        <w:jc w:val="right"/>
        <w:rPr>
          <w:rFonts w:ascii="Times New Roman" w:hAnsi="Times New Roman" w:cs="Times New Roman"/>
        </w:rPr>
      </w:pPr>
    </w:p>
    <w:p w:rsidR="00F07C81" w:rsidRDefault="00F07C81" w:rsidP="00F07C81">
      <w:pPr>
        <w:pStyle w:val="a3"/>
        <w:jc w:val="right"/>
        <w:rPr>
          <w:rFonts w:ascii="Times New Roman" w:hAnsi="Times New Roman" w:cs="Times New Roman"/>
        </w:rPr>
      </w:pPr>
    </w:p>
    <w:p w:rsidR="00F07C81" w:rsidRDefault="00F07C81" w:rsidP="00F07C81">
      <w:pPr>
        <w:pStyle w:val="a3"/>
        <w:jc w:val="right"/>
        <w:rPr>
          <w:rFonts w:ascii="Times New Roman" w:hAnsi="Times New Roman" w:cs="Times New Roman"/>
        </w:rPr>
      </w:pPr>
    </w:p>
    <w:p w:rsidR="00F07C81" w:rsidRDefault="00F07C81" w:rsidP="00F07C81">
      <w:pPr>
        <w:pStyle w:val="a3"/>
        <w:rPr>
          <w:rFonts w:ascii="Times New Roman" w:hAnsi="Times New Roman" w:cs="Times New Roman"/>
        </w:rPr>
      </w:pPr>
    </w:p>
    <w:p w:rsidR="00F07C81" w:rsidRDefault="00F07C81" w:rsidP="00F07C81">
      <w:pPr>
        <w:pStyle w:val="a3"/>
        <w:jc w:val="center"/>
        <w:rPr>
          <w:rFonts w:ascii="Times New Roman" w:hAnsi="Times New Roman" w:cs="Times New Roman"/>
        </w:rPr>
      </w:pPr>
    </w:p>
    <w:p w:rsidR="00F07C81" w:rsidRDefault="00F07C81" w:rsidP="00F07C81">
      <w:pPr>
        <w:pStyle w:val="a3"/>
        <w:jc w:val="center"/>
        <w:rPr>
          <w:rFonts w:ascii="Times New Roman" w:hAnsi="Times New Roman" w:cs="Times New Roman"/>
          <w:sz w:val="28"/>
          <w:szCs w:val="28"/>
        </w:rPr>
      </w:pPr>
      <w:r>
        <w:rPr>
          <w:rFonts w:ascii="Times New Roman" w:hAnsi="Times New Roman" w:cs="Times New Roman"/>
          <w:sz w:val="28"/>
          <w:szCs w:val="28"/>
        </w:rPr>
        <w:t>Ракитное</w:t>
      </w:r>
    </w:p>
    <w:p w:rsidR="00F07C81" w:rsidRDefault="00F07C81" w:rsidP="00F07C81">
      <w:pPr>
        <w:pStyle w:val="a3"/>
        <w:jc w:val="center"/>
        <w:rPr>
          <w:rFonts w:ascii="Times New Roman" w:hAnsi="Times New Roman" w:cs="Times New Roman"/>
          <w:sz w:val="28"/>
          <w:szCs w:val="28"/>
        </w:rPr>
      </w:pPr>
      <w:r>
        <w:rPr>
          <w:rFonts w:ascii="Times New Roman" w:hAnsi="Times New Roman" w:cs="Times New Roman"/>
          <w:sz w:val="28"/>
          <w:szCs w:val="28"/>
        </w:rPr>
        <w:t>2010</w:t>
      </w:r>
    </w:p>
    <w:p w:rsidR="00F07C81" w:rsidRDefault="00F07C81" w:rsidP="00F07C81">
      <w:pPr>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F07C81" w:rsidRDefault="00F07C81" w:rsidP="00F07C81">
      <w:pPr>
        <w:jc w:val="center"/>
        <w:rPr>
          <w:rFonts w:ascii="Times New Roman" w:hAnsi="Times New Roman" w:cs="Times New Roman"/>
          <w:b/>
          <w:sz w:val="28"/>
          <w:szCs w:val="28"/>
        </w:rPr>
      </w:pPr>
    </w:p>
    <w:p w:rsidR="00F07C81" w:rsidRDefault="00F07C81" w:rsidP="00F07C81">
      <w:pPr>
        <w:jc w:val="center"/>
        <w:rPr>
          <w:rFonts w:ascii="Times New Roman" w:hAnsi="Times New Roman" w:cs="Times New Roman"/>
          <w:b/>
          <w:sz w:val="28"/>
          <w:szCs w:val="28"/>
        </w:rPr>
      </w:pPr>
    </w:p>
    <w:p w:rsidR="00F07C81" w:rsidRPr="001546BE" w:rsidRDefault="00F07C81" w:rsidP="00F07C81">
      <w:pPr>
        <w:rPr>
          <w:rFonts w:ascii="Times New Roman" w:hAnsi="Times New Roman" w:cs="Times New Roman"/>
          <w:sz w:val="28"/>
          <w:szCs w:val="28"/>
        </w:rPr>
      </w:pPr>
      <w:r w:rsidRPr="001546BE">
        <w:rPr>
          <w:rFonts w:ascii="Times New Roman" w:hAnsi="Times New Roman" w:cs="Times New Roman"/>
          <w:sz w:val="28"/>
          <w:szCs w:val="28"/>
        </w:rPr>
        <w:t xml:space="preserve">Информация об опыте                                                                </w:t>
      </w:r>
      <w:r>
        <w:rPr>
          <w:rFonts w:ascii="Times New Roman" w:hAnsi="Times New Roman" w:cs="Times New Roman"/>
          <w:sz w:val="28"/>
          <w:szCs w:val="28"/>
        </w:rPr>
        <w:t xml:space="preserve">                  </w:t>
      </w:r>
      <w:r w:rsidRPr="001546BE">
        <w:rPr>
          <w:rFonts w:ascii="Times New Roman" w:hAnsi="Times New Roman" w:cs="Times New Roman"/>
          <w:sz w:val="28"/>
          <w:szCs w:val="28"/>
        </w:rPr>
        <w:t>3</w:t>
      </w:r>
    </w:p>
    <w:p w:rsidR="00F07C81" w:rsidRPr="001546BE" w:rsidRDefault="00F07C81" w:rsidP="00F07C81">
      <w:pPr>
        <w:rPr>
          <w:rFonts w:ascii="Times New Roman" w:hAnsi="Times New Roman" w:cs="Times New Roman"/>
          <w:sz w:val="28"/>
          <w:szCs w:val="28"/>
        </w:rPr>
      </w:pPr>
      <w:r w:rsidRPr="001546BE">
        <w:rPr>
          <w:rFonts w:ascii="Times New Roman" w:hAnsi="Times New Roman" w:cs="Times New Roman"/>
          <w:sz w:val="28"/>
          <w:szCs w:val="28"/>
        </w:rPr>
        <w:t xml:space="preserve">Технология описания опыта                                                    </w:t>
      </w:r>
      <w:r>
        <w:rPr>
          <w:rFonts w:ascii="Times New Roman" w:hAnsi="Times New Roman" w:cs="Times New Roman"/>
          <w:sz w:val="28"/>
          <w:szCs w:val="28"/>
        </w:rPr>
        <w:t xml:space="preserve">                   </w:t>
      </w:r>
      <w:r w:rsidRPr="001546BE">
        <w:rPr>
          <w:rFonts w:ascii="Times New Roman" w:hAnsi="Times New Roman" w:cs="Times New Roman"/>
          <w:sz w:val="28"/>
          <w:szCs w:val="28"/>
        </w:rPr>
        <w:t xml:space="preserve"> 7</w:t>
      </w:r>
    </w:p>
    <w:p w:rsidR="00F07C81" w:rsidRPr="001546BE" w:rsidRDefault="00F07C81" w:rsidP="00F07C81">
      <w:pPr>
        <w:rPr>
          <w:rFonts w:ascii="Times New Roman" w:hAnsi="Times New Roman" w:cs="Times New Roman"/>
          <w:sz w:val="28"/>
          <w:szCs w:val="28"/>
        </w:rPr>
      </w:pPr>
      <w:r w:rsidRPr="001546BE">
        <w:rPr>
          <w:rFonts w:ascii="Times New Roman" w:hAnsi="Times New Roman" w:cs="Times New Roman"/>
          <w:sz w:val="28"/>
          <w:szCs w:val="28"/>
        </w:rPr>
        <w:t xml:space="preserve">Результативность                                                                      </w:t>
      </w:r>
      <w:r>
        <w:rPr>
          <w:rFonts w:ascii="Times New Roman" w:hAnsi="Times New Roman" w:cs="Times New Roman"/>
          <w:sz w:val="28"/>
          <w:szCs w:val="28"/>
        </w:rPr>
        <w:t xml:space="preserve">                   </w:t>
      </w:r>
      <w:r w:rsidRPr="001546BE">
        <w:rPr>
          <w:rFonts w:ascii="Times New Roman" w:hAnsi="Times New Roman" w:cs="Times New Roman"/>
          <w:sz w:val="28"/>
          <w:szCs w:val="28"/>
        </w:rPr>
        <w:t>16</w:t>
      </w:r>
    </w:p>
    <w:p w:rsidR="00F07C81" w:rsidRDefault="00F07C81" w:rsidP="00F07C81">
      <w:pPr>
        <w:rPr>
          <w:rFonts w:ascii="Times New Roman" w:hAnsi="Times New Roman" w:cs="Times New Roman"/>
          <w:sz w:val="28"/>
          <w:szCs w:val="28"/>
        </w:rPr>
      </w:pPr>
      <w:r w:rsidRPr="001546BE">
        <w:rPr>
          <w:rFonts w:ascii="Times New Roman" w:hAnsi="Times New Roman" w:cs="Times New Roman"/>
          <w:sz w:val="28"/>
          <w:szCs w:val="28"/>
        </w:rPr>
        <w:t xml:space="preserve">Библиографический список     </w:t>
      </w:r>
      <w:r>
        <w:rPr>
          <w:rFonts w:ascii="Times New Roman" w:hAnsi="Times New Roman" w:cs="Times New Roman"/>
          <w:sz w:val="28"/>
          <w:szCs w:val="28"/>
        </w:rPr>
        <w:t xml:space="preserve">                                                                   20</w:t>
      </w:r>
      <w:r w:rsidRPr="001546BE">
        <w:rPr>
          <w:rFonts w:ascii="Times New Roman" w:hAnsi="Times New Roman" w:cs="Times New Roman"/>
          <w:sz w:val="28"/>
          <w:szCs w:val="28"/>
        </w:rPr>
        <w:t xml:space="preserve">   </w:t>
      </w:r>
    </w:p>
    <w:p w:rsidR="00F07C81" w:rsidRPr="001546BE" w:rsidRDefault="00F07C81" w:rsidP="00F07C81">
      <w:pPr>
        <w:rPr>
          <w:rFonts w:ascii="Times New Roman" w:hAnsi="Times New Roman" w:cs="Times New Roman"/>
          <w:sz w:val="28"/>
          <w:szCs w:val="28"/>
        </w:rPr>
      </w:pPr>
      <w:r>
        <w:rPr>
          <w:rFonts w:ascii="Times New Roman" w:hAnsi="Times New Roman" w:cs="Times New Roman"/>
          <w:sz w:val="28"/>
          <w:szCs w:val="28"/>
        </w:rPr>
        <w:t>Приложение</w:t>
      </w:r>
      <w:r w:rsidRPr="001546BE">
        <w:rPr>
          <w:rFonts w:ascii="Times New Roman" w:hAnsi="Times New Roman" w:cs="Times New Roman"/>
          <w:sz w:val="28"/>
          <w:szCs w:val="28"/>
        </w:rPr>
        <w:t xml:space="preserve"> к опыту</w:t>
      </w:r>
      <w:r>
        <w:rPr>
          <w:rFonts w:ascii="Times New Roman" w:hAnsi="Times New Roman" w:cs="Times New Roman"/>
          <w:sz w:val="28"/>
          <w:szCs w:val="28"/>
        </w:rPr>
        <w:t xml:space="preserve">                                                                                   22</w:t>
      </w:r>
    </w:p>
    <w:p w:rsidR="00F07C81" w:rsidRDefault="00F07C81" w:rsidP="00AF72DC">
      <w:pPr>
        <w:jc w:val="both"/>
        <w:rPr>
          <w:rFonts w:ascii="Times New Roman" w:hAnsi="Times New Roman" w:cs="Times New Roman"/>
          <w:b/>
          <w:bCs/>
          <w:sz w:val="28"/>
          <w:szCs w:val="28"/>
        </w:rPr>
      </w:pPr>
    </w:p>
    <w:p w:rsidR="00F07C81" w:rsidRDefault="00F07C81" w:rsidP="00AF72DC">
      <w:pPr>
        <w:jc w:val="both"/>
        <w:rPr>
          <w:rFonts w:ascii="Times New Roman" w:hAnsi="Times New Roman" w:cs="Times New Roman"/>
          <w:b/>
          <w:bCs/>
          <w:sz w:val="28"/>
          <w:szCs w:val="28"/>
        </w:rPr>
      </w:pPr>
    </w:p>
    <w:p w:rsidR="00F07C81" w:rsidRDefault="00F07C81" w:rsidP="00AF72DC">
      <w:pPr>
        <w:jc w:val="both"/>
        <w:rPr>
          <w:rFonts w:ascii="Times New Roman" w:hAnsi="Times New Roman" w:cs="Times New Roman"/>
          <w:b/>
          <w:bCs/>
          <w:sz w:val="28"/>
          <w:szCs w:val="28"/>
        </w:rPr>
      </w:pPr>
    </w:p>
    <w:p w:rsidR="00F07C81" w:rsidRDefault="00F07C81" w:rsidP="00AF72DC">
      <w:pPr>
        <w:jc w:val="both"/>
        <w:rPr>
          <w:rFonts w:ascii="Times New Roman" w:hAnsi="Times New Roman" w:cs="Times New Roman"/>
          <w:b/>
          <w:bCs/>
          <w:sz w:val="28"/>
          <w:szCs w:val="28"/>
        </w:rPr>
      </w:pPr>
    </w:p>
    <w:p w:rsidR="00F07C81" w:rsidRDefault="00F07C81" w:rsidP="00AF72DC">
      <w:pPr>
        <w:jc w:val="both"/>
        <w:rPr>
          <w:rFonts w:ascii="Times New Roman" w:hAnsi="Times New Roman" w:cs="Times New Roman"/>
          <w:b/>
          <w:bCs/>
          <w:sz w:val="28"/>
          <w:szCs w:val="28"/>
        </w:rPr>
      </w:pPr>
    </w:p>
    <w:p w:rsidR="00F07C81" w:rsidRDefault="00F07C81" w:rsidP="00AF72DC">
      <w:pPr>
        <w:jc w:val="both"/>
        <w:rPr>
          <w:rFonts w:ascii="Times New Roman" w:hAnsi="Times New Roman" w:cs="Times New Roman"/>
          <w:b/>
          <w:bCs/>
          <w:sz w:val="28"/>
          <w:szCs w:val="28"/>
        </w:rPr>
      </w:pPr>
    </w:p>
    <w:p w:rsidR="00F07C81" w:rsidRDefault="00F07C81" w:rsidP="00AF72DC">
      <w:pPr>
        <w:jc w:val="both"/>
        <w:rPr>
          <w:rFonts w:ascii="Times New Roman" w:hAnsi="Times New Roman" w:cs="Times New Roman"/>
          <w:b/>
          <w:bCs/>
          <w:sz w:val="28"/>
          <w:szCs w:val="28"/>
        </w:rPr>
      </w:pPr>
    </w:p>
    <w:p w:rsidR="00F07C81" w:rsidRDefault="00F07C81" w:rsidP="00AF72DC">
      <w:pPr>
        <w:jc w:val="both"/>
        <w:rPr>
          <w:rFonts w:ascii="Times New Roman" w:hAnsi="Times New Roman" w:cs="Times New Roman"/>
          <w:b/>
          <w:bCs/>
          <w:sz w:val="28"/>
          <w:szCs w:val="28"/>
        </w:rPr>
      </w:pPr>
    </w:p>
    <w:p w:rsidR="00F07C81" w:rsidRDefault="00F07C81" w:rsidP="00AF72DC">
      <w:pPr>
        <w:jc w:val="both"/>
        <w:rPr>
          <w:rFonts w:ascii="Times New Roman" w:hAnsi="Times New Roman" w:cs="Times New Roman"/>
          <w:b/>
          <w:bCs/>
          <w:sz w:val="28"/>
          <w:szCs w:val="28"/>
        </w:rPr>
      </w:pPr>
    </w:p>
    <w:p w:rsidR="00F07C81" w:rsidRDefault="00F07C81" w:rsidP="00AF72DC">
      <w:pPr>
        <w:jc w:val="both"/>
        <w:rPr>
          <w:rFonts w:ascii="Times New Roman" w:hAnsi="Times New Roman" w:cs="Times New Roman"/>
          <w:b/>
          <w:bCs/>
          <w:sz w:val="28"/>
          <w:szCs w:val="28"/>
        </w:rPr>
      </w:pPr>
    </w:p>
    <w:p w:rsidR="00F07C81" w:rsidRDefault="00F07C81" w:rsidP="00AF72DC">
      <w:pPr>
        <w:jc w:val="both"/>
        <w:rPr>
          <w:rFonts w:ascii="Times New Roman" w:hAnsi="Times New Roman" w:cs="Times New Roman"/>
          <w:b/>
          <w:bCs/>
          <w:sz w:val="28"/>
          <w:szCs w:val="28"/>
        </w:rPr>
      </w:pPr>
    </w:p>
    <w:p w:rsidR="00F07C81" w:rsidRDefault="00F07C81" w:rsidP="00AF72DC">
      <w:pPr>
        <w:jc w:val="both"/>
        <w:rPr>
          <w:rFonts w:ascii="Times New Roman" w:hAnsi="Times New Roman" w:cs="Times New Roman"/>
          <w:b/>
          <w:bCs/>
          <w:sz w:val="28"/>
          <w:szCs w:val="28"/>
        </w:rPr>
      </w:pPr>
    </w:p>
    <w:p w:rsidR="00F07C81" w:rsidRDefault="00F07C81" w:rsidP="00AF72DC">
      <w:pPr>
        <w:jc w:val="both"/>
        <w:rPr>
          <w:rFonts w:ascii="Times New Roman" w:hAnsi="Times New Roman" w:cs="Times New Roman"/>
          <w:b/>
          <w:bCs/>
          <w:sz w:val="28"/>
          <w:szCs w:val="28"/>
        </w:rPr>
      </w:pPr>
    </w:p>
    <w:p w:rsidR="00F07C81" w:rsidRDefault="00F07C81" w:rsidP="00AF72DC">
      <w:pPr>
        <w:jc w:val="both"/>
        <w:rPr>
          <w:rFonts w:ascii="Times New Roman" w:hAnsi="Times New Roman" w:cs="Times New Roman"/>
          <w:b/>
          <w:bCs/>
          <w:sz w:val="28"/>
          <w:szCs w:val="28"/>
        </w:rPr>
      </w:pPr>
    </w:p>
    <w:p w:rsidR="00F07C81" w:rsidRDefault="00F07C81" w:rsidP="00AF72DC">
      <w:pPr>
        <w:jc w:val="both"/>
        <w:rPr>
          <w:rFonts w:ascii="Times New Roman" w:hAnsi="Times New Roman" w:cs="Times New Roman"/>
          <w:b/>
          <w:bCs/>
          <w:sz w:val="28"/>
          <w:szCs w:val="28"/>
        </w:rPr>
      </w:pPr>
    </w:p>
    <w:p w:rsidR="00F07C81" w:rsidRDefault="00F07C81" w:rsidP="00AF72DC">
      <w:pPr>
        <w:jc w:val="both"/>
        <w:rPr>
          <w:rFonts w:ascii="Times New Roman" w:hAnsi="Times New Roman" w:cs="Times New Roman"/>
          <w:b/>
          <w:bCs/>
          <w:sz w:val="28"/>
          <w:szCs w:val="28"/>
        </w:rPr>
      </w:pPr>
    </w:p>
    <w:p w:rsidR="00F07C81" w:rsidRDefault="00F07C81" w:rsidP="00AF72DC">
      <w:pPr>
        <w:jc w:val="both"/>
        <w:rPr>
          <w:rFonts w:ascii="Times New Roman" w:hAnsi="Times New Roman" w:cs="Times New Roman"/>
          <w:b/>
          <w:bCs/>
          <w:sz w:val="28"/>
          <w:szCs w:val="28"/>
        </w:rPr>
      </w:pPr>
    </w:p>
    <w:p w:rsidR="00916611" w:rsidRPr="007B4218" w:rsidRDefault="00916611" w:rsidP="00AF72DC">
      <w:pPr>
        <w:jc w:val="both"/>
        <w:rPr>
          <w:rFonts w:ascii="Times New Roman" w:hAnsi="Times New Roman" w:cs="Times New Roman"/>
          <w:b/>
          <w:bCs/>
          <w:sz w:val="28"/>
          <w:szCs w:val="28"/>
        </w:rPr>
      </w:pPr>
      <w:r w:rsidRPr="007B4218">
        <w:rPr>
          <w:rFonts w:ascii="Times New Roman" w:hAnsi="Times New Roman" w:cs="Times New Roman"/>
          <w:b/>
          <w:bCs/>
          <w:sz w:val="28"/>
          <w:szCs w:val="28"/>
        </w:rPr>
        <w:lastRenderedPageBreak/>
        <w:t xml:space="preserve">Раздел </w:t>
      </w:r>
      <w:r w:rsidRPr="007B4218">
        <w:rPr>
          <w:rFonts w:ascii="Times New Roman" w:hAnsi="Times New Roman" w:cs="Times New Roman"/>
          <w:b/>
          <w:bCs/>
          <w:sz w:val="28"/>
          <w:szCs w:val="28"/>
          <w:lang w:val="en-US"/>
        </w:rPr>
        <w:t>I</w:t>
      </w:r>
      <w:r w:rsidRPr="007B4218">
        <w:rPr>
          <w:rFonts w:ascii="Times New Roman" w:hAnsi="Times New Roman" w:cs="Times New Roman"/>
          <w:b/>
          <w:bCs/>
          <w:sz w:val="28"/>
          <w:szCs w:val="28"/>
        </w:rPr>
        <w:t>. Информация об опыте</w:t>
      </w:r>
    </w:p>
    <w:p w:rsidR="00916611" w:rsidRPr="007B4218" w:rsidRDefault="00916611" w:rsidP="00AF72DC">
      <w:pPr>
        <w:jc w:val="both"/>
        <w:rPr>
          <w:rFonts w:ascii="Times New Roman" w:hAnsi="Times New Roman" w:cs="Times New Roman"/>
          <w:b/>
          <w:bCs/>
          <w:sz w:val="28"/>
          <w:szCs w:val="28"/>
        </w:rPr>
      </w:pPr>
    </w:p>
    <w:p w:rsidR="00916611" w:rsidRPr="007B4218" w:rsidRDefault="00916611" w:rsidP="00AF72DC">
      <w:pPr>
        <w:jc w:val="both"/>
        <w:rPr>
          <w:rFonts w:ascii="Times New Roman" w:hAnsi="Times New Roman" w:cs="Times New Roman"/>
          <w:b/>
          <w:bCs/>
          <w:sz w:val="28"/>
          <w:szCs w:val="28"/>
        </w:rPr>
      </w:pPr>
      <w:r w:rsidRPr="007B4218">
        <w:rPr>
          <w:rFonts w:ascii="Times New Roman" w:hAnsi="Times New Roman" w:cs="Times New Roman"/>
          <w:b/>
          <w:bCs/>
          <w:sz w:val="28"/>
          <w:szCs w:val="28"/>
        </w:rPr>
        <w:t>«Формирование коммуникативной компетентности учащихся через обучение чтению как ведущему средству овладения иностранным языком»</w:t>
      </w:r>
    </w:p>
    <w:p w:rsidR="00916611" w:rsidRPr="007B4218" w:rsidRDefault="00916611" w:rsidP="00AF72DC">
      <w:pPr>
        <w:jc w:val="both"/>
        <w:rPr>
          <w:rFonts w:ascii="Times New Roman" w:hAnsi="Times New Roman" w:cs="Times New Roman"/>
          <w:b/>
          <w:bCs/>
          <w:sz w:val="28"/>
          <w:szCs w:val="28"/>
        </w:rPr>
      </w:pPr>
    </w:p>
    <w:p w:rsidR="00916611" w:rsidRPr="007B4218" w:rsidRDefault="00916611" w:rsidP="00AF72DC">
      <w:pPr>
        <w:jc w:val="both"/>
        <w:rPr>
          <w:rFonts w:ascii="Times New Roman" w:hAnsi="Times New Roman" w:cs="Times New Roman"/>
          <w:b/>
          <w:bCs/>
          <w:sz w:val="28"/>
          <w:szCs w:val="28"/>
        </w:rPr>
      </w:pPr>
      <w:r w:rsidRPr="007B4218">
        <w:rPr>
          <w:rFonts w:ascii="Times New Roman" w:hAnsi="Times New Roman" w:cs="Times New Roman"/>
          <w:b/>
          <w:bCs/>
          <w:sz w:val="28"/>
          <w:szCs w:val="28"/>
        </w:rPr>
        <w:t>1.1 Условия возникновения и становления опыта.</w:t>
      </w:r>
    </w:p>
    <w:p w:rsidR="00916611" w:rsidRPr="007B4218" w:rsidRDefault="00916611" w:rsidP="00AF72DC">
      <w:pPr>
        <w:jc w:val="both"/>
        <w:rPr>
          <w:rFonts w:ascii="Times New Roman" w:hAnsi="Times New Roman" w:cs="Times New Roman"/>
          <w:sz w:val="28"/>
          <w:szCs w:val="28"/>
        </w:rPr>
      </w:pPr>
      <w:r w:rsidRPr="007B4218">
        <w:rPr>
          <w:rFonts w:ascii="Times New Roman" w:hAnsi="Times New Roman" w:cs="Times New Roman"/>
          <w:sz w:val="28"/>
          <w:szCs w:val="28"/>
        </w:rPr>
        <w:t xml:space="preserve">  </w:t>
      </w:r>
      <w:r w:rsidRPr="007B4218">
        <w:rPr>
          <w:rFonts w:ascii="Times New Roman" w:hAnsi="Times New Roman" w:cs="Times New Roman"/>
          <w:sz w:val="28"/>
          <w:szCs w:val="28"/>
        </w:rPr>
        <w:tab/>
        <w:t>Опыт формировался и апробировался на базе МОУ «Ракитянская средняя общеобразовательная школа №1» (п. Ракитное, ул. Пролетарская, д. 10) .  Его становление проходило при работе во 2 – 10 классах данной поселковой школы.</w:t>
      </w:r>
    </w:p>
    <w:p w:rsidR="00916611" w:rsidRPr="007B4218" w:rsidRDefault="00916611" w:rsidP="00AE5406">
      <w:pPr>
        <w:jc w:val="both"/>
        <w:rPr>
          <w:rFonts w:ascii="Times New Roman" w:hAnsi="Times New Roman" w:cs="Times New Roman"/>
          <w:sz w:val="28"/>
          <w:szCs w:val="28"/>
        </w:rPr>
      </w:pPr>
      <w:r w:rsidRPr="007B4218">
        <w:rPr>
          <w:rFonts w:ascii="Times New Roman" w:hAnsi="Times New Roman" w:cs="Times New Roman"/>
          <w:sz w:val="28"/>
          <w:szCs w:val="28"/>
        </w:rPr>
        <w:t xml:space="preserve">  </w:t>
      </w:r>
      <w:r w:rsidRPr="007B4218">
        <w:rPr>
          <w:rFonts w:ascii="Times New Roman" w:hAnsi="Times New Roman" w:cs="Times New Roman"/>
          <w:sz w:val="28"/>
          <w:szCs w:val="28"/>
        </w:rPr>
        <w:tab/>
      </w:r>
      <w:r w:rsidRPr="00A71A00">
        <w:rPr>
          <w:rFonts w:ascii="Times New Roman" w:hAnsi="Times New Roman" w:cs="Times New Roman"/>
          <w:sz w:val="28"/>
          <w:szCs w:val="28"/>
        </w:rPr>
        <w:t xml:space="preserve">Наша школа одна из старейших в районе, со сложившимися традициями и богатым опытом работы. Тесное и плодотворное взаимодействие школы с окружающим социумом: Детской школой искусств, центральной районной библиотекой, районным домом культуры, домом </w:t>
      </w:r>
      <w:r w:rsidRPr="007B4218">
        <w:rPr>
          <w:rFonts w:ascii="Times New Roman" w:hAnsi="Times New Roman" w:cs="Times New Roman"/>
          <w:sz w:val="28"/>
          <w:szCs w:val="28"/>
        </w:rPr>
        <w:t>детского творчества и другими учреждениями обусловлено ее местонахождением в центре поселка и дает свои результаты – расширяет образовательное и воспитательное пространство для школьников. На сегодняшний день это особенно важно, так как концепция модернизации российского образования на период до 2010 года подчеркивает необходимость ориентации образования не только на усвоение  обучающимися  определенной суммы знаний, но и на развитие его личности, его познавательных и созидательных способностей. Кроме формирования целостной системы универсальных знаний, умений и навыков общеобразовательная школа формирует навыки самостоятельной деятельности и личной ответственности обучающихся, то есть ключевые компетентности, определяющие современное качество образования.  В  этой связи  выпускник должен быть не просто учеником  «знающим», а учеником «умеющим».</w:t>
      </w:r>
    </w:p>
    <w:p w:rsidR="00916611" w:rsidRDefault="00916611" w:rsidP="00AE5406">
      <w:pPr>
        <w:ind w:firstLine="708"/>
        <w:jc w:val="both"/>
        <w:rPr>
          <w:rFonts w:ascii="Times New Roman" w:hAnsi="Times New Roman" w:cs="Times New Roman"/>
          <w:sz w:val="28"/>
          <w:szCs w:val="28"/>
        </w:rPr>
      </w:pPr>
      <w:r w:rsidRPr="007B4218">
        <w:rPr>
          <w:rFonts w:ascii="Times New Roman" w:hAnsi="Times New Roman" w:cs="Times New Roman"/>
          <w:sz w:val="28"/>
          <w:szCs w:val="28"/>
        </w:rPr>
        <w:t xml:space="preserve"> В </w:t>
      </w:r>
      <w:r>
        <w:rPr>
          <w:rFonts w:ascii="Times New Roman" w:hAnsi="Times New Roman" w:cs="Times New Roman"/>
          <w:sz w:val="28"/>
          <w:szCs w:val="28"/>
        </w:rPr>
        <w:t xml:space="preserve">данном </w:t>
      </w:r>
      <w:r w:rsidRPr="007B4218">
        <w:rPr>
          <w:rFonts w:ascii="Times New Roman" w:hAnsi="Times New Roman" w:cs="Times New Roman"/>
          <w:sz w:val="28"/>
          <w:szCs w:val="28"/>
        </w:rPr>
        <w:t xml:space="preserve">педагогическом опыте речь идет о формировании коммуникативной компетентности учащихся. Она предполагает, что ученик владеет коммуникативными компетенциями, то есть должен уметь представить себя, написать письмо, анкету, заявление, задать вопрос, ответить на вопрос, вести дискуссию и др. Для освоения коммуникативной компетенции в учебном процессе фиксируется необходимое и достаточное </w:t>
      </w:r>
    </w:p>
    <w:p w:rsidR="00916611" w:rsidRPr="007B4218" w:rsidRDefault="00916611" w:rsidP="001D2A1E">
      <w:pPr>
        <w:jc w:val="both"/>
        <w:rPr>
          <w:rFonts w:ascii="Times New Roman" w:hAnsi="Times New Roman" w:cs="Times New Roman"/>
          <w:sz w:val="28"/>
          <w:szCs w:val="28"/>
        </w:rPr>
      </w:pPr>
      <w:r w:rsidRPr="007B4218">
        <w:rPr>
          <w:rFonts w:ascii="Times New Roman" w:hAnsi="Times New Roman" w:cs="Times New Roman"/>
          <w:sz w:val="28"/>
          <w:szCs w:val="28"/>
        </w:rPr>
        <w:lastRenderedPageBreak/>
        <w:t>количество реальных объектов коммуникации и способов работы с ними для  ученика каждой ступени обучения в рамках изучаемого предмета или образовательной области.</w:t>
      </w:r>
    </w:p>
    <w:p w:rsidR="00916611" w:rsidRPr="007B4218" w:rsidRDefault="00916611" w:rsidP="00DB17E3">
      <w:pPr>
        <w:ind w:firstLine="708"/>
        <w:jc w:val="both"/>
        <w:rPr>
          <w:rFonts w:ascii="Times New Roman" w:hAnsi="Times New Roman" w:cs="Times New Roman"/>
          <w:sz w:val="28"/>
          <w:szCs w:val="28"/>
        </w:rPr>
      </w:pPr>
      <w:r w:rsidRPr="007B4218">
        <w:rPr>
          <w:rFonts w:ascii="Times New Roman" w:hAnsi="Times New Roman" w:cs="Times New Roman"/>
          <w:sz w:val="28"/>
          <w:szCs w:val="28"/>
        </w:rPr>
        <w:t>Известно, что прогрессивно то, что эффективно, независимо от того, когда оно рождено – давно или только что.  Важно определиться,  за счет чего предполагается обеспечить достижение хороших результатов.</w:t>
      </w:r>
    </w:p>
    <w:p w:rsidR="00916611" w:rsidRPr="007B4218" w:rsidRDefault="00916611" w:rsidP="00AF72DC">
      <w:pPr>
        <w:jc w:val="both"/>
        <w:rPr>
          <w:rFonts w:ascii="Times New Roman" w:hAnsi="Times New Roman" w:cs="Times New Roman"/>
          <w:b/>
          <w:bCs/>
          <w:color w:val="000000"/>
          <w:sz w:val="28"/>
          <w:szCs w:val="28"/>
        </w:rPr>
      </w:pPr>
      <w:r w:rsidRPr="007B4218">
        <w:rPr>
          <w:rFonts w:ascii="Times New Roman" w:hAnsi="Times New Roman" w:cs="Times New Roman"/>
          <w:b/>
          <w:bCs/>
          <w:color w:val="000000"/>
          <w:sz w:val="28"/>
          <w:szCs w:val="28"/>
        </w:rPr>
        <w:t>1.2 Актуальность опыта.</w:t>
      </w:r>
    </w:p>
    <w:p w:rsidR="00916611" w:rsidRPr="007B4218" w:rsidRDefault="00916611" w:rsidP="00DB17E3">
      <w:pPr>
        <w:ind w:firstLine="708"/>
        <w:jc w:val="both"/>
        <w:rPr>
          <w:rFonts w:ascii="Times New Roman" w:hAnsi="Times New Roman" w:cs="Times New Roman"/>
          <w:sz w:val="28"/>
          <w:szCs w:val="28"/>
        </w:rPr>
      </w:pPr>
      <w:r>
        <w:rPr>
          <w:rFonts w:ascii="Times New Roman" w:hAnsi="Times New Roman" w:cs="Times New Roman"/>
          <w:sz w:val="28"/>
          <w:szCs w:val="28"/>
        </w:rPr>
        <w:t>У</w:t>
      </w:r>
      <w:r w:rsidRPr="007B4218">
        <w:rPr>
          <w:rFonts w:ascii="Times New Roman" w:hAnsi="Times New Roman" w:cs="Times New Roman"/>
          <w:sz w:val="28"/>
          <w:szCs w:val="28"/>
        </w:rPr>
        <w:t>чител</w:t>
      </w:r>
      <w:r>
        <w:rPr>
          <w:rFonts w:ascii="Times New Roman" w:hAnsi="Times New Roman" w:cs="Times New Roman"/>
          <w:sz w:val="28"/>
          <w:szCs w:val="28"/>
        </w:rPr>
        <w:t xml:space="preserve">я иностранного языка в настоящее время </w:t>
      </w:r>
      <w:r w:rsidRPr="007B4218">
        <w:rPr>
          <w:rFonts w:ascii="Times New Roman" w:hAnsi="Times New Roman" w:cs="Times New Roman"/>
          <w:sz w:val="28"/>
          <w:szCs w:val="28"/>
        </w:rPr>
        <w:t>ст</w:t>
      </w:r>
      <w:r>
        <w:rPr>
          <w:rFonts w:ascii="Times New Roman" w:hAnsi="Times New Roman" w:cs="Times New Roman"/>
          <w:sz w:val="28"/>
          <w:szCs w:val="28"/>
        </w:rPr>
        <w:t>а</w:t>
      </w:r>
      <w:r w:rsidRPr="007B4218">
        <w:rPr>
          <w:rFonts w:ascii="Times New Roman" w:hAnsi="Times New Roman" w:cs="Times New Roman"/>
          <w:sz w:val="28"/>
          <w:szCs w:val="28"/>
        </w:rPr>
        <w:t>лк</w:t>
      </w:r>
      <w:r>
        <w:rPr>
          <w:rFonts w:ascii="Times New Roman" w:hAnsi="Times New Roman" w:cs="Times New Roman"/>
          <w:sz w:val="28"/>
          <w:szCs w:val="28"/>
        </w:rPr>
        <w:t>иваются</w:t>
      </w:r>
      <w:r w:rsidRPr="007B4218">
        <w:rPr>
          <w:rFonts w:ascii="Times New Roman" w:hAnsi="Times New Roman" w:cs="Times New Roman"/>
          <w:sz w:val="28"/>
          <w:szCs w:val="28"/>
        </w:rPr>
        <w:t xml:space="preserve"> с определенными  трудностями и противоречиями, возник</w:t>
      </w:r>
      <w:r>
        <w:rPr>
          <w:rFonts w:ascii="Times New Roman" w:hAnsi="Times New Roman" w:cs="Times New Roman"/>
          <w:sz w:val="28"/>
          <w:szCs w:val="28"/>
        </w:rPr>
        <w:t xml:space="preserve">ающими </w:t>
      </w:r>
      <w:r w:rsidRPr="007B4218">
        <w:rPr>
          <w:rFonts w:ascii="Times New Roman" w:hAnsi="Times New Roman" w:cs="Times New Roman"/>
          <w:sz w:val="28"/>
          <w:szCs w:val="28"/>
        </w:rPr>
        <w:t>в процессе работы.</w:t>
      </w:r>
    </w:p>
    <w:p w:rsidR="00916611" w:rsidRPr="007B4218" w:rsidRDefault="00916611" w:rsidP="00F84F9D">
      <w:pPr>
        <w:pStyle w:val="a3"/>
        <w:ind w:firstLine="708"/>
        <w:jc w:val="both"/>
        <w:rPr>
          <w:rFonts w:ascii="Times New Roman" w:hAnsi="Times New Roman" w:cs="Times New Roman"/>
          <w:sz w:val="28"/>
          <w:szCs w:val="28"/>
        </w:rPr>
      </w:pPr>
      <w:r w:rsidRPr="007B4218">
        <w:rPr>
          <w:rFonts w:ascii="Times New Roman" w:hAnsi="Times New Roman" w:cs="Times New Roman"/>
          <w:sz w:val="28"/>
          <w:szCs w:val="28"/>
        </w:rPr>
        <w:t xml:space="preserve">Чтение занимает значительное место в жизни человека.  Оно обогащает нас духовно, обеспечивает возможность удовлетворения личных познавательных потребностей, является средством самообразования и рекреативной деятельности. </w:t>
      </w:r>
    </w:p>
    <w:p w:rsidR="00916611" w:rsidRPr="007B4218" w:rsidRDefault="00916611" w:rsidP="00F84F9D">
      <w:pPr>
        <w:pStyle w:val="a3"/>
        <w:jc w:val="both"/>
        <w:rPr>
          <w:rFonts w:ascii="Times New Roman" w:hAnsi="Times New Roman" w:cs="Times New Roman"/>
          <w:sz w:val="28"/>
          <w:szCs w:val="28"/>
        </w:rPr>
      </w:pPr>
      <w:r w:rsidRPr="007B4218">
        <w:rPr>
          <w:rFonts w:ascii="Times New Roman" w:hAnsi="Times New Roman" w:cs="Times New Roman"/>
          <w:sz w:val="28"/>
          <w:szCs w:val="28"/>
        </w:rPr>
        <w:t xml:space="preserve">        Однако в настоящее время интерес  детей к чтению заметно ослаб из-за широкого распространения других средств массовой информации. Кроме того, при обучении чтению у учащихся при первых же  неудачах появляется страх перед сложностями и формируется устойчивое убеждение в невозможности научиться читать. </w:t>
      </w:r>
    </w:p>
    <w:p w:rsidR="00916611" w:rsidRPr="007B4218" w:rsidRDefault="00916611" w:rsidP="00F84F9D">
      <w:pPr>
        <w:pStyle w:val="a3"/>
        <w:ind w:firstLine="708"/>
        <w:jc w:val="both"/>
        <w:rPr>
          <w:rFonts w:ascii="Times New Roman" w:hAnsi="Times New Roman" w:cs="Times New Roman"/>
          <w:sz w:val="28"/>
          <w:szCs w:val="28"/>
        </w:rPr>
      </w:pPr>
      <w:r w:rsidRPr="007B4218">
        <w:rPr>
          <w:rFonts w:ascii="Times New Roman" w:hAnsi="Times New Roman" w:cs="Times New Roman"/>
          <w:sz w:val="28"/>
          <w:szCs w:val="28"/>
        </w:rPr>
        <w:t xml:space="preserve">Велика роль чтения в  формировании и контроле языковых навыков и речевых умений. Оно позволяет  учащимся легче усвоить языковой и речевой материал. Коммуникативно-ориентированные задания на контроль лексики и грамматики, аудирования, письма и устной речи предполагают умение читать и строятся на основе письменных текстов и инструкций. Упражнения на формирование и отработку всех языковых и речевых навыков и умений также строятся с опорой на текст и письменные установки к упражнениям. </w:t>
      </w:r>
    </w:p>
    <w:p w:rsidR="00916611" w:rsidRDefault="00916611" w:rsidP="00F84F9D">
      <w:pPr>
        <w:pStyle w:val="a3"/>
        <w:ind w:firstLine="708"/>
        <w:jc w:val="both"/>
        <w:rPr>
          <w:rFonts w:ascii="Times New Roman" w:hAnsi="Times New Roman" w:cs="Times New Roman"/>
          <w:sz w:val="28"/>
          <w:szCs w:val="28"/>
        </w:rPr>
      </w:pPr>
      <w:r w:rsidRPr="007B4218">
        <w:rPr>
          <w:rFonts w:ascii="Times New Roman" w:hAnsi="Times New Roman" w:cs="Times New Roman"/>
          <w:sz w:val="28"/>
          <w:szCs w:val="28"/>
        </w:rPr>
        <w:t>В то же время чтение – одна из самых сложных задач при обучении иностранному языку. Увидев в первый раз в учебнике графическое изображение английских слов, прочитав их хором за учителем или за диктор</w:t>
      </w:r>
      <w:r>
        <w:rPr>
          <w:rFonts w:ascii="Times New Roman" w:hAnsi="Times New Roman" w:cs="Times New Roman"/>
          <w:sz w:val="28"/>
          <w:szCs w:val="28"/>
        </w:rPr>
        <w:t>ом,  при самостоятельном чтении</w:t>
      </w:r>
      <w:r w:rsidRPr="007B4218">
        <w:rPr>
          <w:rFonts w:ascii="Times New Roman" w:hAnsi="Times New Roman" w:cs="Times New Roman"/>
          <w:sz w:val="28"/>
          <w:szCs w:val="28"/>
        </w:rPr>
        <w:t xml:space="preserve">  ученики, тем не менее, пытаются  прочитать слова по буквам, как в русском языке, то  есть наблюдается языковая интерференция.</w:t>
      </w:r>
    </w:p>
    <w:p w:rsidR="00916611" w:rsidRDefault="00916611" w:rsidP="00F84F9D">
      <w:pPr>
        <w:pStyle w:val="a3"/>
        <w:ind w:firstLine="708"/>
        <w:jc w:val="both"/>
        <w:rPr>
          <w:rFonts w:ascii="Times New Roman" w:hAnsi="Times New Roman" w:cs="Times New Roman"/>
          <w:sz w:val="28"/>
          <w:szCs w:val="28"/>
        </w:rPr>
      </w:pPr>
      <w:r w:rsidRPr="007B4218">
        <w:rPr>
          <w:rFonts w:ascii="Times New Roman" w:hAnsi="Times New Roman" w:cs="Times New Roman"/>
          <w:sz w:val="28"/>
          <w:szCs w:val="28"/>
        </w:rPr>
        <w:t xml:space="preserve"> </w:t>
      </w:r>
      <w:r>
        <w:rPr>
          <w:rFonts w:ascii="Times New Roman" w:hAnsi="Times New Roman" w:cs="Times New Roman"/>
          <w:sz w:val="28"/>
          <w:szCs w:val="28"/>
        </w:rPr>
        <w:t xml:space="preserve">Кроме того </w:t>
      </w:r>
      <w:r w:rsidRPr="007B4218">
        <w:rPr>
          <w:rFonts w:ascii="Times New Roman" w:hAnsi="Times New Roman" w:cs="Times New Roman"/>
          <w:sz w:val="28"/>
          <w:szCs w:val="28"/>
        </w:rPr>
        <w:t xml:space="preserve"> дети при чтении стараются понять все тексты одинаково, не беря во внимание цели и установки к ним.  То есть они  не знают алгоритмов действий, определяющих характер основных видов чтения  на английском языке  с учетом их целей.</w:t>
      </w:r>
    </w:p>
    <w:p w:rsidR="00916611" w:rsidRPr="007B4218" w:rsidRDefault="00916611" w:rsidP="00F84F9D">
      <w:pPr>
        <w:pStyle w:val="a3"/>
        <w:ind w:firstLine="708"/>
        <w:jc w:val="both"/>
        <w:rPr>
          <w:rFonts w:ascii="Times New Roman" w:hAnsi="Times New Roman" w:cs="Times New Roman"/>
          <w:sz w:val="28"/>
          <w:szCs w:val="28"/>
        </w:rPr>
      </w:pPr>
      <w:r w:rsidRPr="007B4218">
        <w:rPr>
          <w:rFonts w:ascii="Times New Roman" w:hAnsi="Times New Roman" w:cs="Times New Roman"/>
          <w:sz w:val="28"/>
          <w:szCs w:val="28"/>
        </w:rPr>
        <w:t xml:space="preserve"> Данные  противоречия  доказывают актуальность опыта в наши дни.</w:t>
      </w:r>
    </w:p>
    <w:p w:rsidR="00916611" w:rsidRPr="007B4218" w:rsidRDefault="00916611" w:rsidP="00F84F9D">
      <w:pPr>
        <w:pStyle w:val="a3"/>
        <w:ind w:firstLine="708"/>
        <w:jc w:val="both"/>
        <w:rPr>
          <w:rFonts w:ascii="Times New Roman" w:hAnsi="Times New Roman" w:cs="Times New Roman"/>
          <w:sz w:val="28"/>
          <w:szCs w:val="28"/>
        </w:rPr>
      </w:pPr>
    </w:p>
    <w:p w:rsidR="00916611" w:rsidRPr="007B4218" w:rsidRDefault="00916611" w:rsidP="009A1B8F">
      <w:pPr>
        <w:jc w:val="both"/>
        <w:rPr>
          <w:rFonts w:ascii="Times New Roman" w:hAnsi="Times New Roman" w:cs="Times New Roman"/>
          <w:b/>
          <w:bCs/>
          <w:color w:val="000000"/>
          <w:sz w:val="28"/>
          <w:szCs w:val="28"/>
        </w:rPr>
      </w:pPr>
      <w:r w:rsidRPr="007B4218">
        <w:rPr>
          <w:rFonts w:ascii="Times New Roman" w:hAnsi="Times New Roman" w:cs="Times New Roman"/>
          <w:b/>
          <w:bCs/>
          <w:color w:val="000000"/>
          <w:sz w:val="28"/>
          <w:szCs w:val="28"/>
        </w:rPr>
        <w:t>1.3 Ведущая педагогическая идея.</w:t>
      </w:r>
    </w:p>
    <w:p w:rsidR="00916611" w:rsidRPr="007B4218" w:rsidRDefault="00916611" w:rsidP="009A1B8F">
      <w:pPr>
        <w:pStyle w:val="a3"/>
        <w:ind w:firstLine="708"/>
        <w:jc w:val="both"/>
        <w:rPr>
          <w:rFonts w:ascii="Times New Roman" w:hAnsi="Times New Roman" w:cs="Times New Roman"/>
          <w:sz w:val="28"/>
          <w:szCs w:val="28"/>
        </w:rPr>
      </w:pPr>
      <w:r w:rsidRPr="007B4218">
        <w:rPr>
          <w:rFonts w:ascii="Times New Roman" w:hAnsi="Times New Roman" w:cs="Times New Roman"/>
          <w:sz w:val="28"/>
          <w:szCs w:val="28"/>
        </w:rPr>
        <w:lastRenderedPageBreak/>
        <w:t>Ведущая  педагогическая идея  опыта заключается в том, что чтение  в отличие от других видов речевой деятельности  может одновременно функционировать и как цель практического овладения языком</w:t>
      </w:r>
      <w:r>
        <w:rPr>
          <w:rFonts w:ascii="Times New Roman" w:hAnsi="Times New Roman" w:cs="Times New Roman"/>
          <w:sz w:val="28"/>
          <w:szCs w:val="28"/>
        </w:rPr>
        <w:t>,</w:t>
      </w:r>
      <w:r w:rsidRPr="007B4218">
        <w:rPr>
          <w:rFonts w:ascii="Times New Roman" w:hAnsi="Times New Roman" w:cs="Times New Roman"/>
          <w:sz w:val="28"/>
          <w:szCs w:val="28"/>
        </w:rPr>
        <w:t xml:space="preserve"> и как средство изучения языка. Практика в чтении позволяет поддерживать и совершенствовать не только умения в чтении, обеспечивающие понимание и интерпретацию читаемого, но и  умения, связанные  с переработкой смысловой  информации, когнитивные способности, реализуемые в иностранном языке. По существу чтение на иностранном языке   больше выступает как ведущее средство  самостоятельной образовательной деятельности в данной предметной области.  Обучение чтению как процессу  извлечения информации из печатного источника подменяется «переработкой материала» чтения вслух, вопросно-ответной формой  работы, переводом, пересказом. </w:t>
      </w:r>
    </w:p>
    <w:p w:rsidR="00916611" w:rsidRPr="007B4218" w:rsidRDefault="00916611" w:rsidP="009A1B8F">
      <w:pPr>
        <w:pStyle w:val="a3"/>
        <w:ind w:firstLine="708"/>
        <w:jc w:val="both"/>
        <w:rPr>
          <w:rFonts w:ascii="Times New Roman" w:hAnsi="Times New Roman" w:cs="Times New Roman"/>
          <w:sz w:val="28"/>
          <w:szCs w:val="28"/>
        </w:rPr>
      </w:pPr>
    </w:p>
    <w:p w:rsidR="00916611" w:rsidRPr="007B4218" w:rsidRDefault="00916611" w:rsidP="009A1B8F">
      <w:pPr>
        <w:jc w:val="both"/>
        <w:rPr>
          <w:rFonts w:ascii="Times New Roman" w:hAnsi="Times New Roman" w:cs="Times New Roman"/>
          <w:b/>
          <w:bCs/>
          <w:color w:val="000000"/>
          <w:sz w:val="28"/>
          <w:szCs w:val="28"/>
        </w:rPr>
      </w:pPr>
      <w:r w:rsidRPr="007B4218">
        <w:rPr>
          <w:rFonts w:ascii="Times New Roman" w:hAnsi="Times New Roman" w:cs="Times New Roman"/>
          <w:b/>
          <w:bCs/>
          <w:color w:val="000000"/>
          <w:sz w:val="28"/>
          <w:szCs w:val="28"/>
        </w:rPr>
        <w:t>1.4 Длительность работы над опытом</w:t>
      </w:r>
    </w:p>
    <w:p w:rsidR="00916611" w:rsidRPr="007B4218" w:rsidRDefault="00916611" w:rsidP="00752892">
      <w:pPr>
        <w:ind w:firstLine="708"/>
        <w:jc w:val="both"/>
        <w:rPr>
          <w:rFonts w:ascii="Times New Roman" w:hAnsi="Times New Roman" w:cs="Times New Roman"/>
          <w:color w:val="000000"/>
          <w:sz w:val="28"/>
          <w:szCs w:val="28"/>
        </w:rPr>
      </w:pPr>
      <w:r w:rsidRPr="007B4218">
        <w:rPr>
          <w:rFonts w:ascii="Times New Roman" w:hAnsi="Times New Roman" w:cs="Times New Roman"/>
          <w:color w:val="000000"/>
          <w:sz w:val="28"/>
          <w:szCs w:val="28"/>
        </w:rPr>
        <w:t>Работа над опытом была разделена на два этапа:</w:t>
      </w:r>
    </w:p>
    <w:p w:rsidR="00916611" w:rsidRPr="007B4218" w:rsidRDefault="00916611" w:rsidP="009A1B8F">
      <w:pPr>
        <w:jc w:val="both"/>
        <w:rPr>
          <w:rFonts w:ascii="Times New Roman" w:hAnsi="Times New Roman" w:cs="Times New Roman"/>
          <w:color w:val="000000"/>
          <w:sz w:val="28"/>
          <w:szCs w:val="28"/>
        </w:rPr>
      </w:pPr>
      <w:r w:rsidRPr="007B4218">
        <w:rPr>
          <w:rFonts w:ascii="Times New Roman" w:hAnsi="Times New Roman" w:cs="Times New Roman"/>
          <w:b/>
          <w:bCs/>
          <w:color w:val="000000"/>
          <w:sz w:val="28"/>
          <w:szCs w:val="28"/>
          <w:lang w:val="en-US"/>
        </w:rPr>
        <w:t>I</w:t>
      </w:r>
      <w:r w:rsidRPr="007B4218">
        <w:rPr>
          <w:rFonts w:ascii="Times New Roman" w:hAnsi="Times New Roman" w:cs="Times New Roman"/>
          <w:b/>
          <w:bCs/>
          <w:color w:val="000000"/>
          <w:sz w:val="28"/>
          <w:szCs w:val="28"/>
        </w:rPr>
        <w:t xml:space="preserve"> этап  – </w:t>
      </w:r>
      <w:r w:rsidRPr="007B4218">
        <w:rPr>
          <w:rFonts w:ascii="Times New Roman" w:hAnsi="Times New Roman" w:cs="Times New Roman"/>
          <w:color w:val="000000"/>
          <w:sz w:val="28"/>
          <w:szCs w:val="28"/>
        </w:rPr>
        <w:t xml:space="preserve"> 2006 – 2007 годы – начальный. </w:t>
      </w:r>
    </w:p>
    <w:p w:rsidR="00916611" w:rsidRPr="007B4218" w:rsidRDefault="00916611" w:rsidP="009A1B8F">
      <w:pPr>
        <w:jc w:val="both"/>
        <w:rPr>
          <w:rFonts w:ascii="Times New Roman" w:hAnsi="Times New Roman" w:cs="Times New Roman"/>
          <w:color w:val="000000"/>
          <w:sz w:val="28"/>
          <w:szCs w:val="28"/>
        </w:rPr>
      </w:pPr>
      <w:r w:rsidRPr="007B4218">
        <w:rPr>
          <w:rFonts w:ascii="Times New Roman" w:hAnsi="Times New Roman" w:cs="Times New Roman"/>
          <w:color w:val="000000"/>
          <w:sz w:val="28"/>
          <w:szCs w:val="28"/>
        </w:rPr>
        <w:t>Обнаружение проблемы, выявление уровня сформированности умений и навыков чтения, коммуникативной компетентности  учащихся на материале текстов</w:t>
      </w:r>
    </w:p>
    <w:p w:rsidR="00916611" w:rsidRPr="007B4218" w:rsidRDefault="00916611" w:rsidP="009A1B8F">
      <w:pPr>
        <w:jc w:val="both"/>
        <w:rPr>
          <w:rFonts w:ascii="Times New Roman" w:hAnsi="Times New Roman" w:cs="Times New Roman"/>
          <w:color w:val="000000"/>
          <w:sz w:val="28"/>
          <w:szCs w:val="28"/>
        </w:rPr>
      </w:pPr>
      <w:r w:rsidRPr="007B4218">
        <w:rPr>
          <w:rFonts w:ascii="Times New Roman" w:hAnsi="Times New Roman" w:cs="Times New Roman"/>
          <w:b/>
          <w:bCs/>
          <w:color w:val="000000"/>
          <w:sz w:val="28"/>
          <w:szCs w:val="28"/>
          <w:lang w:val="en-US"/>
        </w:rPr>
        <w:t>II</w:t>
      </w:r>
      <w:r w:rsidRPr="007B4218">
        <w:rPr>
          <w:rFonts w:ascii="Times New Roman" w:hAnsi="Times New Roman" w:cs="Times New Roman"/>
          <w:b/>
          <w:bCs/>
          <w:color w:val="000000"/>
          <w:sz w:val="28"/>
          <w:szCs w:val="28"/>
        </w:rPr>
        <w:t xml:space="preserve"> этап</w:t>
      </w:r>
      <w:r w:rsidRPr="007B4218">
        <w:rPr>
          <w:rFonts w:ascii="Times New Roman" w:hAnsi="Times New Roman" w:cs="Times New Roman"/>
          <w:color w:val="000000"/>
          <w:sz w:val="28"/>
          <w:szCs w:val="28"/>
        </w:rPr>
        <w:t xml:space="preserve"> – 2008 – 2010 годы – основной (формирование опыта, результативность).</w:t>
      </w:r>
    </w:p>
    <w:p w:rsidR="00916611" w:rsidRPr="007B4218" w:rsidRDefault="00916611" w:rsidP="009A1B8F">
      <w:pPr>
        <w:jc w:val="both"/>
        <w:rPr>
          <w:rFonts w:ascii="Times New Roman" w:hAnsi="Times New Roman" w:cs="Times New Roman"/>
          <w:color w:val="000000"/>
          <w:sz w:val="28"/>
          <w:szCs w:val="28"/>
        </w:rPr>
      </w:pPr>
      <w:r w:rsidRPr="007B4218">
        <w:rPr>
          <w:rFonts w:ascii="Times New Roman" w:hAnsi="Times New Roman" w:cs="Times New Roman"/>
          <w:color w:val="000000"/>
          <w:sz w:val="28"/>
          <w:szCs w:val="28"/>
        </w:rPr>
        <w:t>Знакомство с современными образовательными технологиями, разработка системы деятельности по обучению учащихся чтению, направленной на развитие  речевых навыков и умений на материале чтения текстов; анализ и результативность.</w:t>
      </w:r>
    </w:p>
    <w:p w:rsidR="00916611" w:rsidRPr="007B4218" w:rsidRDefault="00916611" w:rsidP="00777D30">
      <w:pPr>
        <w:jc w:val="both"/>
        <w:rPr>
          <w:rFonts w:ascii="Times New Roman" w:hAnsi="Times New Roman" w:cs="Times New Roman"/>
          <w:b/>
          <w:bCs/>
          <w:color w:val="000000"/>
          <w:sz w:val="28"/>
          <w:szCs w:val="28"/>
        </w:rPr>
      </w:pPr>
      <w:r w:rsidRPr="007B4218">
        <w:rPr>
          <w:rFonts w:ascii="Times New Roman" w:hAnsi="Times New Roman" w:cs="Times New Roman"/>
          <w:b/>
          <w:bCs/>
          <w:sz w:val="28"/>
          <w:szCs w:val="28"/>
        </w:rPr>
        <w:t xml:space="preserve"> </w:t>
      </w:r>
      <w:r w:rsidRPr="007B4218">
        <w:rPr>
          <w:rFonts w:ascii="Times New Roman" w:hAnsi="Times New Roman" w:cs="Times New Roman"/>
          <w:b/>
          <w:bCs/>
          <w:color w:val="000000"/>
          <w:sz w:val="28"/>
          <w:szCs w:val="28"/>
        </w:rPr>
        <w:t>1.5 Диапазон опыта</w:t>
      </w:r>
    </w:p>
    <w:p w:rsidR="00916611" w:rsidRPr="007B4218" w:rsidRDefault="00916611" w:rsidP="00752892">
      <w:pPr>
        <w:ind w:firstLine="708"/>
        <w:jc w:val="both"/>
        <w:rPr>
          <w:rFonts w:ascii="Times New Roman" w:hAnsi="Times New Roman" w:cs="Times New Roman"/>
          <w:color w:val="000000"/>
          <w:sz w:val="28"/>
          <w:szCs w:val="28"/>
        </w:rPr>
      </w:pPr>
      <w:r w:rsidRPr="007B4218">
        <w:rPr>
          <w:rFonts w:ascii="Times New Roman" w:hAnsi="Times New Roman" w:cs="Times New Roman"/>
          <w:color w:val="000000"/>
          <w:sz w:val="28"/>
          <w:szCs w:val="28"/>
        </w:rPr>
        <w:t xml:space="preserve"> Диапазон опыта представлен системой работы учителя по обучению школьников чтению на иностранном языке и формированию на основе прочитанных текстов коммуникативных умений в единой системе «урок – внеклассная работа» (дидактические игры, обучение в сотрудничестве, индивидуальная и групповая работа с одаренными детьми, подготовка к конкурсам).</w:t>
      </w:r>
    </w:p>
    <w:p w:rsidR="00916611" w:rsidRPr="007B4218" w:rsidRDefault="00916611" w:rsidP="00777D30">
      <w:pPr>
        <w:jc w:val="both"/>
        <w:rPr>
          <w:rFonts w:ascii="Times New Roman" w:hAnsi="Times New Roman" w:cs="Times New Roman"/>
          <w:b/>
          <w:bCs/>
          <w:sz w:val="28"/>
          <w:szCs w:val="28"/>
        </w:rPr>
      </w:pPr>
      <w:r w:rsidRPr="007B4218">
        <w:rPr>
          <w:rFonts w:ascii="Times New Roman" w:hAnsi="Times New Roman" w:cs="Times New Roman"/>
          <w:b/>
          <w:bCs/>
          <w:sz w:val="28"/>
          <w:szCs w:val="28"/>
        </w:rPr>
        <w:t>1.6 Теоретическая база опыта</w:t>
      </w:r>
    </w:p>
    <w:p w:rsidR="00916611" w:rsidRPr="007B4218" w:rsidRDefault="00916611" w:rsidP="009B2D53">
      <w:pPr>
        <w:pStyle w:val="a6"/>
        <w:tabs>
          <w:tab w:val="left" w:pos="5310"/>
        </w:tabs>
        <w:ind w:firstLine="0"/>
        <w:jc w:val="both"/>
        <w:rPr>
          <w:rFonts w:ascii="Times New Roman" w:hAnsi="Times New Roman" w:cs="Times New Roman"/>
        </w:rPr>
      </w:pPr>
      <w:r w:rsidRPr="007B4218">
        <w:rPr>
          <w:rFonts w:ascii="Times New Roman" w:hAnsi="Times New Roman" w:cs="Times New Roman"/>
        </w:rPr>
        <w:lastRenderedPageBreak/>
        <w:t xml:space="preserve">В основе </w:t>
      </w:r>
      <w:r>
        <w:rPr>
          <w:rFonts w:ascii="Times New Roman" w:hAnsi="Times New Roman" w:cs="Times New Roman"/>
        </w:rPr>
        <w:t xml:space="preserve">данного </w:t>
      </w:r>
      <w:r w:rsidRPr="007B4218">
        <w:rPr>
          <w:rFonts w:ascii="Times New Roman" w:hAnsi="Times New Roman" w:cs="Times New Roman"/>
        </w:rPr>
        <w:t xml:space="preserve"> педагогического опыта  лежат труды ученых. Г.В. Рогова  и И.Н. Верещагина</w:t>
      </w:r>
      <w:r>
        <w:rPr>
          <w:rFonts w:ascii="Times New Roman" w:hAnsi="Times New Roman" w:cs="Times New Roman"/>
        </w:rPr>
        <w:t>, которые</w:t>
      </w:r>
      <w:r w:rsidRPr="007B4218">
        <w:rPr>
          <w:rFonts w:ascii="Times New Roman" w:hAnsi="Times New Roman" w:cs="Times New Roman"/>
        </w:rPr>
        <w:t xml:space="preserve"> в своей книге «Методика обучения английскому языку на начальном этапе» говорят  о чтении как о единстве содержательного и процессуального планов. Содержательный план – то, о чём текст, процессуальный план  - как прочитать и озвучить текст.  В содержательном плане результатом деятельности чтения будет понимание прочитанного, в процессуальном - сам процесс чтения, то есть соотнесение графем с фонемами; формирование внутреннего речевого слуха, что находит выражение в чтении вслух и про себя, медленном и быстром, с полным пониманием или с общим охватом содержания. Поскольку навыки первичны, а умения вторичны,  то на начальном этапе обучения чтению речь идет в  первую очередь о формировании техники чтения, то есть «процессуального плана» Р. К. Миньяр – Белоручев выделяет три основных компонента техники чтения:  </w:t>
      </w:r>
    </w:p>
    <w:p w:rsidR="00916611" w:rsidRPr="007B4218" w:rsidRDefault="00916611" w:rsidP="009B2D53">
      <w:pPr>
        <w:pStyle w:val="a3"/>
        <w:ind w:firstLine="708"/>
        <w:jc w:val="both"/>
        <w:rPr>
          <w:rFonts w:ascii="Times New Roman" w:hAnsi="Times New Roman" w:cs="Times New Roman"/>
          <w:sz w:val="28"/>
          <w:szCs w:val="28"/>
        </w:rPr>
      </w:pPr>
      <w:r w:rsidRPr="007B4218">
        <w:rPr>
          <w:rFonts w:ascii="Times New Roman" w:hAnsi="Times New Roman" w:cs="Times New Roman"/>
          <w:sz w:val="28"/>
          <w:szCs w:val="28"/>
        </w:rPr>
        <w:t>1 .Зрительный образ речевой единицы.</w:t>
      </w:r>
    </w:p>
    <w:p w:rsidR="00916611" w:rsidRPr="007B4218" w:rsidRDefault="00916611" w:rsidP="009B2D53">
      <w:pPr>
        <w:pStyle w:val="a3"/>
        <w:ind w:firstLine="708"/>
        <w:jc w:val="both"/>
        <w:rPr>
          <w:rFonts w:ascii="Times New Roman" w:hAnsi="Times New Roman" w:cs="Times New Roman"/>
          <w:sz w:val="28"/>
          <w:szCs w:val="28"/>
        </w:rPr>
      </w:pPr>
      <w:r w:rsidRPr="007B4218">
        <w:rPr>
          <w:rFonts w:ascii="Times New Roman" w:hAnsi="Times New Roman" w:cs="Times New Roman"/>
          <w:sz w:val="28"/>
          <w:szCs w:val="28"/>
        </w:rPr>
        <w:t>2. Речедвигательный образ речевой единицы.</w:t>
      </w:r>
    </w:p>
    <w:p w:rsidR="00916611" w:rsidRPr="007B4218" w:rsidRDefault="00916611" w:rsidP="009B2D53">
      <w:pPr>
        <w:pStyle w:val="a3"/>
        <w:ind w:firstLine="708"/>
        <w:jc w:val="both"/>
        <w:rPr>
          <w:rFonts w:ascii="Times New Roman" w:hAnsi="Times New Roman" w:cs="Times New Roman"/>
          <w:sz w:val="28"/>
          <w:szCs w:val="28"/>
        </w:rPr>
      </w:pPr>
      <w:r w:rsidRPr="007B4218">
        <w:rPr>
          <w:rFonts w:ascii="Times New Roman" w:hAnsi="Times New Roman" w:cs="Times New Roman"/>
          <w:sz w:val="28"/>
          <w:szCs w:val="28"/>
        </w:rPr>
        <w:t>3. Значение</w:t>
      </w:r>
    </w:p>
    <w:p w:rsidR="00916611" w:rsidRPr="007B4218" w:rsidRDefault="00916611" w:rsidP="009B2D53">
      <w:pPr>
        <w:pStyle w:val="a3"/>
        <w:ind w:firstLine="708"/>
        <w:jc w:val="both"/>
        <w:rPr>
          <w:rFonts w:ascii="Times New Roman" w:hAnsi="Times New Roman" w:cs="Times New Roman"/>
          <w:sz w:val="28"/>
          <w:szCs w:val="28"/>
        </w:rPr>
      </w:pPr>
      <w:r w:rsidRPr="007B4218">
        <w:rPr>
          <w:rFonts w:ascii="Times New Roman" w:hAnsi="Times New Roman" w:cs="Times New Roman"/>
          <w:sz w:val="28"/>
          <w:szCs w:val="28"/>
        </w:rPr>
        <w:t>Постепенно происходит увеличение единицы воспринимаемого учащимися текста и  первостепенное значение техники чтения сменяется на умение извлекать из текста необходимую информацию.</w:t>
      </w:r>
    </w:p>
    <w:p w:rsidR="00916611" w:rsidRPr="007B4218" w:rsidRDefault="00916611" w:rsidP="009B2D53">
      <w:pPr>
        <w:pStyle w:val="a6"/>
        <w:tabs>
          <w:tab w:val="left" w:pos="5310"/>
        </w:tabs>
        <w:ind w:firstLine="0"/>
        <w:jc w:val="both"/>
        <w:rPr>
          <w:rFonts w:ascii="Times New Roman" w:hAnsi="Times New Roman" w:cs="Times New Roman"/>
          <w:b/>
          <w:bCs/>
          <w:i/>
          <w:iCs/>
          <w:sz w:val="24"/>
          <w:szCs w:val="24"/>
          <w:u w:val="single"/>
        </w:rPr>
      </w:pPr>
    </w:p>
    <w:p w:rsidR="00916611" w:rsidRPr="007B4218" w:rsidRDefault="00916611" w:rsidP="00777D30">
      <w:pPr>
        <w:jc w:val="both"/>
        <w:rPr>
          <w:rFonts w:ascii="Times New Roman" w:hAnsi="Times New Roman" w:cs="Times New Roman"/>
          <w:sz w:val="28"/>
          <w:szCs w:val="28"/>
        </w:rPr>
      </w:pPr>
      <w:r w:rsidRPr="007B4218">
        <w:rPr>
          <w:rFonts w:ascii="Times New Roman" w:hAnsi="Times New Roman" w:cs="Times New Roman"/>
          <w:sz w:val="28"/>
          <w:szCs w:val="28"/>
        </w:rPr>
        <w:t>Для работы над опытом использовались следующие понятия:</w:t>
      </w:r>
    </w:p>
    <w:p w:rsidR="00916611" w:rsidRPr="007B4218" w:rsidRDefault="00916611" w:rsidP="00777D30">
      <w:pPr>
        <w:jc w:val="both"/>
        <w:rPr>
          <w:rFonts w:ascii="Times New Roman" w:hAnsi="Times New Roman" w:cs="Times New Roman"/>
          <w:sz w:val="28"/>
          <w:szCs w:val="28"/>
        </w:rPr>
      </w:pPr>
      <w:r w:rsidRPr="007B4218">
        <w:rPr>
          <w:rFonts w:ascii="Times New Roman" w:hAnsi="Times New Roman" w:cs="Times New Roman"/>
          <w:b/>
          <w:bCs/>
          <w:sz w:val="28"/>
          <w:szCs w:val="28"/>
        </w:rPr>
        <w:t>Педагогическая технология</w:t>
      </w:r>
      <w:r w:rsidRPr="007B4218">
        <w:rPr>
          <w:rFonts w:ascii="Times New Roman" w:hAnsi="Times New Roman" w:cs="Times New Roman"/>
          <w:sz w:val="28"/>
          <w:szCs w:val="28"/>
        </w:rPr>
        <w:t xml:space="preserve"> – системная совокупность и порядок функционирования всех личностных, методологических средств, применяемых для достижения педагогических целей.</w:t>
      </w:r>
    </w:p>
    <w:p w:rsidR="00916611" w:rsidRPr="007B4218" w:rsidRDefault="00916611" w:rsidP="00777D30">
      <w:pPr>
        <w:jc w:val="both"/>
        <w:rPr>
          <w:rFonts w:ascii="Times New Roman" w:hAnsi="Times New Roman" w:cs="Times New Roman"/>
          <w:sz w:val="28"/>
          <w:szCs w:val="28"/>
        </w:rPr>
      </w:pPr>
      <w:r w:rsidRPr="007B4218">
        <w:rPr>
          <w:rFonts w:ascii="Times New Roman" w:hAnsi="Times New Roman" w:cs="Times New Roman"/>
          <w:b/>
          <w:bCs/>
          <w:sz w:val="28"/>
          <w:szCs w:val="28"/>
        </w:rPr>
        <w:t>Личностно – ориентированная технология</w:t>
      </w:r>
      <w:r w:rsidRPr="007B4218">
        <w:rPr>
          <w:rFonts w:ascii="Times New Roman" w:hAnsi="Times New Roman" w:cs="Times New Roman"/>
          <w:sz w:val="28"/>
          <w:szCs w:val="28"/>
        </w:rPr>
        <w:t xml:space="preserve"> – придание особого значения субъективному опыту жизнедеятельности ребенка и исходя из этого, развитие его индивидуальных познавательных способностей; максимальное выявление и инициирование использования индивидуального (субъективного) опыта ребенка; оказание помощи личности  в познании себя, самоопределении  и самореализации.</w:t>
      </w:r>
    </w:p>
    <w:p w:rsidR="00916611" w:rsidRPr="007B4218" w:rsidRDefault="00916611" w:rsidP="00777D30">
      <w:pPr>
        <w:jc w:val="both"/>
        <w:rPr>
          <w:rFonts w:ascii="Times New Roman" w:hAnsi="Times New Roman" w:cs="Times New Roman"/>
          <w:sz w:val="28"/>
          <w:szCs w:val="28"/>
        </w:rPr>
      </w:pPr>
      <w:r w:rsidRPr="007B4218">
        <w:rPr>
          <w:rFonts w:ascii="Times New Roman" w:hAnsi="Times New Roman" w:cs="Times New Roman"/>
          <w:b/>
          <w:bCs/>
          <w:sz w:val="28"/>
          <w:szCs w:val="28"/>
        </w:rPr>
        <w:t>Компетенция</w:t>
      </w:r>
      <w:r w:rsidRPr="007B4218">
        <w:rPr>
          <w:rFonts w:ascii="Times New Roman" w:hAnsi="Times New Roman" w:cs="Times New Roman"/>
          <w:sz w:val="28"/>
          <w:szCs w:val="28"/>
        </w:rPr>
        <w:t xml:space="preserve">  - совокупность взаимосвязанных качеств личности (знаний, умений, навыков и способов деятельности), задаваемых по отношению к определенному кругу предметов, процессов  и необходимых для качественной продуктивной деятельности по отношению к ним.</w:t>
      </w:r>
    </w:p>
    <w:p w:rsidR="00916611" w:rsidRPr="007B4218" w:rsidRDefault="00916611" w:rsidP="00777D30">
      <w:pPr>
        <w:jc w:val="both"/>
        <w:rPr>
          <w:rFonts w:ascii="Times New Roman" w:hAnsi="Times New Roman" w:cs="Times New Roman"/>
          <w:sz w:val="28"/>
          <w:szCs w:val="28"/>
        </w:rPr>
      </w:pPr>
      <w:r w:rsidRPr="007B4218">
        <w:rPr>
          <w:rFonts w:ascii="Times New Roman" w:hAnsi="Times New Roman" w:cs="Times New Roman"/>
          <w:b/>
          <w:bCs/>
          <w:sz w:val="28"/>
          <w:szCs w:val="28"/>
        </w:rPr>
        <w:t xml:space="preserve">Образовательная компетенция </w:t>
      </w:r>
      <w:r w:rsidRPr="007B4218">
        <w:rPr>
          <w:rFonts w:ascii="Times New Roman" w:hAnsi="Times New Roman" w:cs="Times New Roman"/>
          <w:sz w:val="28"/>
          <w:szCs w:val="28"/>
        </w:rPr>
        <w:t xml:space="preserve">– совокупность смысловых ориентаций, знаний, умений, навыков и опыта деятельности ученика по отношению к определенному кругу объектов окружающей действительности, </w:t>
      </w:r>
      <w:r w:rsidRPr="007B4218">
        <w:rPr>
          <w:rFonts w:ascii="Times New Roman" w:hAnsi="Times New Roman" w:cs="Times New Roman"/>
          <w:sz w:val="28"/>
          <w:szCs w:val="28"/>
        </w:rPr>
        <w:lastRenderedPageBreak/>
        <w:t>необходимых для осуществления личностно и социально значимой продуктивной деятельности.</w:t>
      </w:r>
    </w:p>
    <w:p w:rsidR="00916611" w:rsidRPr="007B4218" w:rsidRDefault="00916611" w:rsidP="00777D30">
      <w:pPr>
        <w:jc w:val="both"/>
        <w:rPr>
          <w:rFonts w:ascii="Times New Roman" w:hAnsi="Times New Roman" w:cs="Times New Roman"/>
          <w:sz w:val="28"/>
          <w:szCs w:val="28"/>
        </w:rPr>
      </w:pPr>
      <w:r w:rsidRPr="007B4218">
        <w:rPr>
          <w:rFonts w:ascii="Times New Roman" w:hAnsi="Times New Roman" w:cs="Times New Roman"/>
          <w:b/>
          <w:bCs/>
          <w:sz w:val="28"/>
          <w:szCs w:val="28"/>
        </w:rPr>
        <w:t>Компетентность</w:t>
      </w:r>
      <w:r w:rsidRPr="007B4218">
        <w:rPr>
          <w:rFonts w:ascii="Times New Roman" w:hAnsi="Times New Roman" w:cs="Times New Roman"/>
          <w:sz w:val="28"/>
          <w:szCs w:val="28"/>
        </w:rPr>
        <w:t xml:space="preserve"> – владение, обладание человеком соответствующей компетенцией, включающей его личностное отношение к ней и предмету деятельности.</w:t>
      </w:r>
    </w:p>
    <w:p w:rsidR="00916611" w:rsidRPr="007B4218" w:rsidRDefault="00916611" w:rsidP="00777D30">
      <w:pPr>
        <w:jc w:val="both"/>
        <w:rPr>
          <w:rFonts w:ascii="Times New Roman" w:hAnsi="Times New Roman" w:cs="Times New Roman"/>
          <w:sz w:val="28"/>
          <w:szCs w:val="28"/>
        </w:rPr>
      </w:pPr>
      <w:r w:rsidRPr="007B4218">
        <w:rPr>
          <w:rFonts w:ascii="Times New Roman" w:hAnsi="Times New Roman" w:cs="Times New Roman"/>
          <w:b/>
          <w:bCs/>
          <w:sz w:val="28"/>
          <w:szCs w:val="28"/>
        </w:rPr>
        <w:t xml:space="preserve">Коммуникативная компетентность </w:t>
      </w:r>
      <w:r w:rsidRPr="007B4218">
        <w:rPr>
          <w:rFonts w:ascii="Times New Roman" w:hAnsi="Times New Roman" w:cs="Times New Roman"/>
          <w:sz w:val="28"/>
          <w:szCs w:val="28"/>
        </w:rPr>
        <w:t>- владение учащимися коммуникативными компетенциями, которые включают  знание языка, способов взаимодействия  с окружающими людьми и событиями, навыки работы в группе, владение различными социальными ролями в коллективе.</w:t>
      </w:r>
    </w:p>
    <w:p w:rsidR="00916611" w:rsidRPr="007B4218" w:rsidRDefault="00916611" w:rsidP="00777D30">
      <w:pPr>
        <w:jc w:val="both"/>
        <w:rPr>
          <w:rFonts w:ascii="Times New Roman" w:hAnsi="Times New Roman" w:cs="Times New Roman"/>
          <w:sz w:val="28"/>
          <w:szCs w:val="28"/>
        </w:rPr>
      </w:pPr>
      <w:r w:rsidRPr="007B4218">
        <w:rPr>
          <w:rFonts w:ascii="Times New Roman" w:hAnsi="Times New Roman" w:cs="Times New Roman"/>
          <w:b/>
          <w:bCs/>
          <w:sz w:val="28"/>
          <w:szCs w:val="28"/>
        </w:rPr>
        <w:t>Обучение в сотрудничестве</w:t>
      </w:r>
      <w:r w:rsidRPr="007B4218">
        <w:rPr>
          <w:rFonts w:ascii="Times New Roman" w:hAnsi="Times New Roman" w:cs="Times New Roman"/>
          <w:sz w:val="28"/>
          <w:szCs w:val="28"/>
        </w:rPr>
        <w:t xml:space="preserve"> -  создание условий активной совместной учебной деятельности учащихся разного уровня языковой подготовленности в различных учебных ситуациях.</w:t>
      </w:r>
    </w:p>
    <w:p w:rsidR="00916611" w:rsidRPr="007B4218" w:rsidRDefault="00916611" w:rsidP="00777D30">
      <w:pPr>
        <w:jc w:val="both"/>
        <w:rPr>
          <w:rFonts w:ascii="Times New Roman" w:hAnsi="Times New Roman" w:cs="Times New Roman"/>
          <w:b/>
          <w:bCs/>
          <w:sz w:val="28"/>
          <w:szCs w:val="28"/>
        </w:rPr>
      </w:pPr>
      <w:r w:rsidRPr="007B4218">
        <w:rPr>
          <w:rFonts w:ascii="Times New Roman" w:hAnsi="Times New Roman" w:cs="Times New Roman"/>
          <w:b/>
          <w:bCs/>
          <w:sz w:val="28"/>
          <w:szCs w:val="28"/>
        </w:rPr>
        <w:t>1.7 Новизна опыта</w:t>
      </w:r>
    </w:p>
    <w:p w:rsidR="00916611" w:rsidRPr="007B4218" w:rsidRDefault="00916611" w:rsidP="008E6C0F">
      <w:pPr>
        <w:ind w:firstLine="708"/>
        <w:jc w:val="both"/>
        <w:rPr>
          <w:rFonts w:ascii="Times New Roman" w:hAnsi="Times New Roman" w:cs="Times New Roman"/>
          <w:sz w:val="28"/>
          <w:szCs w:val="28"/>
        </w:rPr>
      </w:pPr>
      <w:r w:rsidRPr="007B4218">
        <w:rPr>
          <w:rFonts w:ascii="Times New Roman" w:hAnsi="Times New Roman" w:cs="Times New Roman"/>
          <w:sz w:val="28"/>
          <w:szCs w:val="28"/>
        </w:rPr>
        <w:t xml:space="preserve">Данный опыт является репродуктивно – творческим, так как основан на переработке материала представленного в педагогической литературе и соотнесен с собственным педагогическим опытом. </w:t>
      </w:r>
      <w:r w:rsidRPr="007B4218">
        <w:rPr>
          <w:rFonts w:ascii="Times New Roman" w:hAnsi="Times New Roman" w:cs="Times New Roman"/>
          <w:b/>
          <w:bCs/>
          <w:sz w:val="28"/>
          <w:szCs w:val="28"/>
        </w:rPr>
        <w:t xml:space="preserve">Новизна </w:t>
      </w:r>
      <w:r w:rsidRPr="007B4218">
        <w:rPr>
          <w:rFonts w:ascii="Times New Roman" w:hAnsi="Times New Roman" w:cs="Times New Roman"/>
          <w:sz w:val="28"/>
          <w:szCs w:val="28"/>
        </w:rPr>
        <w:t>опыта заключается в комбинировании элементов следующих технологий: личностно – ориентированной, технологии сотрудничества, игровой технологии на уроках и во внеклассной деятельности с целью формирования навыков и умений основных видов чтения на иностранном языке.</w:t>
      </w:r>
    </w:p>
    <w:p w:rsidR="00916611" w:rsidRPr="007B4218" w:rsidRDefault="00916611" w:rsidP="008E6C0F">
      <w:pPr>
        <w:ind w:firstLine="708"/>
        <w:jc w:val="both"/>
        <w:rPr>
          <w:rFonts w:ascii="Times New Roman" w:hAnsi="Times New Roman" w:cs="Times New Roman"/>
          <w:sz w:val="28"/>
          <w:szCs w:val="28"/>
        </w:rPr>
      </w:pPr>
    </w:p>
    <w:p w:rsidR="00916611" w:rsidRPr="007B4218" w:rsidRDefault="00916611" w:rsidP="00924631">
      <w:pPr>
        <w:jc w:val="both"/>
        <w:rPr>
          <w:rFonts w:ascii="Times New Roman" w:hAnsi="Times New Roman" w:cs="Times New Roman"/>
          <w:b/>
          <w:bCs/>
          <w:sz w:val="28"/>
          <w:szCs w:val="28"/>
        </w:rPr>
      </w:pPr>
      <w:r w:rsidRPr="007B4218">
        <w:rPr>
          <w:rFonts w:ascii="Times New Roman" w:hAnsi="Times New Roman" w:cs="Times New Roman"/>
          <w:b/>
          <w:bCs/>
          <w:sz w:val="28"/>
          <w:szCs w:val="28"/>
        </w:rPr>
        <w:t xml:space="preserve">Раздел </w:t>
      </w:r>
      <w:r w:rsidRPr="007B4218">
        <w:rPr>
          <w:rFonts w:ascii="Times New Roman" w:hAnsi="Times New Roman" w:cs="Times New Roman"/>
          <w:b/>
          <w:bCs/>
          <w:sz w:val="28"/>
          <w:szCs w:val="28"/>
          <w:lang w:val="en-US"/>
        </w:rPr>
        <w:t>II</w:t>
      </w:r>
      <w:r w:rsidRPr="007B4218">
        <w:rPr>
          <w:rFonts w:ascii="Times New Roman" w:hAnsi="Times New Roman" w:cs="Times New Roman"/>
          <w:b/>
          <w:bCs/>
          <w:sz w:val="28"/>
          <w:szCs w:val="28"/>
        </w:rPr>
        <w:t>. Технология описания опыта</w:t>
      </w:r>
    </w:p>
    <w:p w:rsidR="00916611" w:rsidRPr="007B4218" w:rsidRDefault="00916611" w:rsidP="00924631">
      <w:pPr>
        <w:jc w:val="both"/>
        <w:rPr>
          <w:rFonts w:ascii="Times New Roman" w:hAnsi="Times New Roman" w:cs="Times New Roman"/>
          <w:b/>
          <w:bCs/>
          <w:sz w:val="28"/>
          <w:szCs w:val="28"/>
        </w:rPr>
      </w:pPr>
      <w:r w:rsidRPr="007B4218">
        <w:rPr>
          <w:rFonts w:ascii="Times New Roman" w:hAnsi="Times New Roman" w:cs="Times New Roman"/>
          <w:b/>
          <w:bCs/>
          <w:sz w:val="28"/>
          <w:szCs w:val="28"/>
        </w:rPr>
        <w:t>2.1 Постановка целей и задач</w:t>
      </w:r>
    </w:p>
    <w:p w:rsidR="00916611" w:rsidRPr="007B4218" w:rsidRDefault="00916611" w:rsidP="00192DBE">
      <w:pPr>
        <w:ind w:firstLine="360"/>
        <w:jc w:val="both"/>
        <w:rPr>
          <w:rFonts w:ascii="Times New Roman" w:hAnsi="Times New Roman" w:cs="Times New Roman"/>
          <w:sz w:val="28"/>
          <w:szCs w:val="28"/>
        </w:rPr>
      </w:pPr>
      <w:r w:rsidRPr="007B4218">
        <w:rPr>
          <w:rFonts w:ascii="Times New Roman" w:hAnsi="Times New Roman" w:cs="Times New Roman"/>
          <w:b/>
          <w:bCs/>
          <w:sz w:val="28"/>
          <w:szCs w:val="28"/>
        </w:rPr>
        <w:t>Целью</w:t>
      </w:r>
      <w:r w:rsidRPr="007B4218">
        <w:rPr>
          <w:rFonts w:ascii="Times New Roman" w:hAnsi="Times New Roman" w:cs="Times New Roman"/>
          <w:sz w:val="28"/>
          <w:szCs w:val="28"/>
        </w:rPr>
        <w:t xml:space="preserve"> педагогической деятельности является:</w:t>
      </w:r>
    </w:p>
    <w:p w:rsidR="00916611" w:rsidRPr="007B4218" w:rsidRDefault="00916611" w:rsidP="00924631">
      <w:pPr>
        <w:pStyle w:val="a3"/>
        <w:ind w:firstLine="360"/>
        <w:jc w:val="both"/>
        <w:rPr>
          <w:rFonts w:ascii="Times New Roman" w:hAnsi="Times New Roman" w:cs="Times New Roman"/>
          <w:sz w:val="28"/>
          <w:szCs w:val="28"/>
        </w:rPr>
      </w:pPr>
      <w:r w:rsidRPr="007B4218">
        <w:rPr>
          <w:rFonts w:ascii="Times New Roman" w:hAnsi="Times New Roman" w:cs="Times New Roman"/>
          <w:sz w:val="28"/>
          <w:szCs w:val="28"/>
        </w:rPr>
        <w:t xml:space="preserve">формирование  и совершенствование  навыков техники чтения и основных видов чтения. </w:t>
      </w:r>
    </w:p>
    <w:p w:rsidR="00916611" w:rsidRPr="007B4218" w:rsidRDefault="00916611" w:rsidP="00924631">
      <w:pPr>
        <w:pStyle w:val="a3"/>
        <w:ind w:firstLine="360"/>
        <w:jc w:val="both"/>
        <w:rPr>
          <w:rFonts w:ascii="Times New Roman" w:hAnsi="Times New Roman" w:cs="Times New Roman"/>
          <w:sz w:val="28"/>
          <w:szCs w:val="28"/>
        </w:rPr>
      </w:pPr>
    </w:p>
    <w:p w:rsidR="00916611" w:rsidRPr="007B4218" w:rsidRDefault="00916611" w:rsidP="00924631">
      <w:pPr>
        <w:pStyle w:val="a3"/>
        <w:ind w:firstLine="360"/>
        <w:jc w:val="both"/>
        <w:rPr>
          <w:rFonts w:ascii="Times New Roman" w:hAnsi="Times New Roman" w:cs="Times New Roman"/>
          <w:b/>
          <w:bCs/>
          <w:sz w:val="28"/>
          <w:szCs w:val="28"/>
        </w:rPr>
      </w:pPr>
      <w:r>
        <w:rPr>
          <w:rFonts w:ascii="Times New Roman" w:hAnsi="Times New Roman" w:cs="Times New Roman"/>
          <w:sz w:val="28"/>
          <w:szCs w:val="28"/>
        </w:rPr>
        <w:t>Данная</w:t>
      </w:r>
      <w:r w:rsidRPr="007B4218">
        <w:rPr>
          <w:rFonts w:ascii="Times New Roman" w:hAnsi="Times New Roman" w:cs="Times New Roman"/>
          <w:sz w:val="28"/>
          <w:szCs w:val="28"/>
        </w:rPr>
        <w:t xml:space="preserve"> цель  реализу</w:t>
      </w:r>
      <w:r>
        <w:rPr>
          <w:rFonts w:ascii="Times New Roman" w:hAnsi="Times New Roman" w:cs="Times New Roman"/>
          <w:sz w:val="28"/>
          <w:szCs w:val="28"/>
        </w:rPr>
        <w:t>ется</w:t>
      </w:r>
      <w:r w:rsidRPr="007B4218">
        <w:rPr>
          <w:rFonts w:ascii="Times New Roman" w:hAnsi="Times New Roman" w:cs="Times New Roman"/>
          <w:sz w:val="28"/>
          <w:szCs w:val="28"/>
        </w:rPr>
        <w:t xml:space="preserve"> путем решения следующих </w:t>
      </w:r>
      <w:r w:rsidRPr="007B4218">
        <w:rPr>
          <w:rFonts w:ascii="Times New Roman" w:hAnsi="Times New Roman" w:cs="Times New Roman"/>
          <w:b/>
          <w:bCs/>
          <w:sz w:val="28"/>
          <w:szCs w:val="28"/>
        </w:rPr>
        <w:t>задач:</w:t>
      </w:r>
    </w:p>
    <w:p w:rsidR="00916611" w:rsidRPr="007B4218" w:rsidRDefault="00916611" w:rsidP="00924631">
      <w:pPr>
        <w:pStyle w:val="a3"/>
        <w:ind w:firstLine="360"/>
        <w:jc w:val="both"/>
        <w:rPr>
          <w:rFonts w:ascii="Times New Roman" w:hAnsi="Times New Roman" w:cs="Times New Roman"/>
          <w:sz w:val="28"/>
          <w:szCs w:val="28"/>
        </w:rPr>
      </w:pPr>
      <w:r w:rsidRPr="007B4218">
        <w:rPr>
          <w:rFonts w:ascii="Times New Roman" w:hAnsi="Times New Roman" w:cs="Times New Roman"/>
          <w:sz w:val="28"/>
          <w:szCs w:val="28"/>
        </w:rPr>
        <w:t xml:space="preserve"> </w:t>
      </w:r>
    </w:p>
    <w:p w:rsidR="00916611" w:rsidRPr="007B4218" w:rsidRDefault="00916611" w:rsidP="00924631">
      <w:pPr>
        <w:pStyle w:val="a3"/>
        <w:numPr>
          <w:ilvl w:val="0"/>
          <w:numId w:val="1"/>
        </w:numPr>
        <w:jc w:val="both"/>
        <w:rPr>
          <w:rFonts w:ascii="Times New Roman" w:hAnsi="Times New Roman" w:cs="Times New Roman"/>
          <w:sz w:val="28"/>
          <w:szCs w:val="28"/>
        </w:rPr>
      </w:pPr>
      <w:r w:rsidRPr="007B4218">
        <w:rPr>
          <w:rFonts w:ascii="Times New Roman" w:hAnsi="Times New Roman" w:cs="Times New Roman"/>
          <w:sz w:val="28"/>
          <w:szCs w:val="28"/>
        </w:rPr>
        <w:t>Познакомить детей  с буквами английского алфавита и правилами их чтения, с транскрипционными знаками.</w:t>
      </w:r>
    </w:p>
    <w:p w:rsidR="00916611" w:rsidRPr="007B4218" w:rsidRDefault="00916611" w:rsidP="00924631">
      <w:pPr>
        <w:pStyle w:val="a3"/>
        <w:numPr>
          <w:ilvl w:val="0"/>
          <w:numId w:val="1"/>
        </w:numPr>
        <w:jc w:val="both"/>
        <w:rPr>
          <w:rFonts w:ascii="Times New Roman" w:hAnsi="Times New Roman" w:cs="Times New Roman"/>
          <w:i/>
          <w:iCs/>
          <w:sz w:val="28"/>
          <w:szCs w:val="28"/>
        </w:rPr>
      </w:pPr>
      <w:r w:rsidRPr="007B4218">
        <w:rPr>
          <w:rFonts w:ascii="Times New Roman" w:hAnsi="Times New Roman" w:cs="Times New Roman"/>
          <w:sz w:val="28"/>
          <w:szCs w:val="28"/>
        </w:rPr>
        <w:t xml:space="preserve"> Учить соотносить графический образ слова с  его звуковым образом, соблюдать правильное ударение в словах, фразах, интонацию в целом.</w:t>
      </w:r>
    </w:p>
    <w:p w:rsidR="00916611" w:rsidRPr="007B4218" w:rsidRDefault="00916611" w:rsidP="00924631">
      <w:pPr>
        <w:pStyle w:val="a3"/>
        <w:numPr>
          <w:ilvl w:val="0"/>
          <w:numId w:val="1"/>
        </w:numPr>
        <w:jc w:val="both"/>
        <w:rPr>
          <w:rFonts w:ascii="Times New Roman" w:hAnsi="Times New Roman" w:cs="Times New Roman"/>
          <w:i/>
          <w:iCs/>
          <w:sz w:val="28"/>
          <w:szCs w:val="28"/>
        </w:rPr>
      </w:pPr>
      <w:r w:rsidRPr="007B4218">
        <w:rPr>
          <w:rFonts w:ascii="Times New Roman" w:hAnsi="Times New Roman" w:cs="Times New Roman"/>
          <w:sz w:val="28"/>
          <w:szCs w:val="28"/>
        </w:rPr>
        <w:t>Учить читать тексты вслух и про себя.</w:t>
      </w:r>
    </w:p>
    <w:p w:rsidR="00916611" w:rsidRPr="007B4218" w:rsidRDefault="00916611" w:rsidP="00924631">
      <w:pPr>
        <w:pStyle w:val="a3"/>
        <w:numPr>
          <w:ilvl w:val="0"/>
          <w:numId w:val="1"/>
        </w:numPr>
        <w:jc w:val="both"/>
        <w:rPr>
          <w:rFonts w:ascii="Times New Roman" w:hAnsi="Times New Roman" w:cs="Times New Roman"/>
          <w:i/>
          <w:iCs/>
          <w:sz w:val="28"/>
          <w:szCs w:val="28"/>
        </w:rPr>
      </w:pPr>
      <w:r w:rsidRPr="007B4218">
        <w:rPr>
          <w:rFonts w:ascii="Times New Roman" w:hAnsi="Times New Roman" w:cs="Times New Roman"/>
          <w:sz w:val="28"/>
          <w:szCs w:val="28"/>
        </w:rPr>
        <w:lastRenderedPageBreak/>
        <w:t>Учить школьников извлекать из текста необходимую информацию в соответствии с целью и установкой к тексту.</w:t>
      </w:r>
    </w:p>
    <w:p w:rsidR="00916611" w:rsidRPr="007B4218" w:rsidRDefault="00916611" w:rsidP="00924631">
      <w:pPr>
        <w:pStyle w:val="a3"/>
        <w:numPr>
          <w:ilvl w:val="0"/>
          <w:numId w:val="1"/>
        </w:numPr>
        <w:jc w:val="both"/>
        <w:rPr>
          <w:rFonts w:ascii="Times New Roman" w:hAnsi="Times New Roman" w:cs="Times New Roman"/>
          <w:i/>
          <w:iCs/>
          <w:sz w:val="28"/>
          <w:szCs w:val="28"/>
        </w:rPr>
      </w:pPr>
      <w:r w:rsidRPr="007B4218">
        <w:rPr>
          <w:rFonts w:ascii="Times New Roman" w:hAnsi="Times New Roman" w:cs="Times New Roman"/>
          <w:sz w:val="28"/>
          <w:szCs w:val="28"/>
        </w:rPr>
        <w:t>Формировать и развивать речевые умения и навыки учащихся на материале чтения текстов.</w:t>
      </w:r>
    </w:p>
    <w:p w:rsidR="00916611" w:rsidRPr="007B4218" w:rsidRDefault="00916611" w:rsidP="00924631">
      <w:pPr>
        <w:jc w:val="both"/>
        <w:rPr>
          <w:rFonts w:ascii="Times New Roman" w:hAnsi="Times New Roman" w:cs="Times New Roman"/>
          <w:sz w:val="28"/>
          <w:szCs w:val="28"/>
        </w:rPr>
      </w:pPr>
    </w:p>
    <w:p w:rsidR="00916611" w:rsidRPr="007B4218" w:rsidRDefault="00916611" w:rsidP="00924631">
      <w:pPr>
        <w:jc w:val="both"/>
        <w:rPr>
          <w:rFonts w:ascii="Times New Roman" w:hAnsi="Times New Roman" w:cs="Times New Roman"/>
          <w:b/>
          <w:bCs/>
          <w:sz w:val="28"/>
          <w:szCs w:val="28"/>
        </w:rPr>
      </w:pPr>
      <w:r w:rsidRPr="007B4218">
        <w:rPr>
          <w:rFonts w:ascii="Times New Roman" w:hAnsi="Times New Roman" w:cs="Times New Roman"/>
          <w:b/>
          <w:bCs/>
          <w:sz w:val="28"/>
          <w:szCs w:val="28"/>
        </w:rPr>
        <w:t xml:space="preserve">2.2 Содержание образования и средств достижения цели </w:t>
      </w:r>
    </w:p>
    <w:p w:rsidR="00916611" w:rsidRPr="007B4218" w:rsidRDefault="00916611" w:rsidP="00767FBA">
      <w:pPr>
        <w:jc w:val="both"/>
        <w:rPr>
          <w:rFonts w:ascii="Times New Roman" w:hAnsi="Times New Roman" w:cs="Times New Roman"/>
          <w:sz w:val="28"/>
          <w:szCs w:val="28"/>
        </w:rPr>
      </w:pPr>
      <w:r w:rsidRPr="007B4218">
        <w:rPr>
          <w:rFonts w:ascii="Times New Roman" w:hAnsi="Times New Roman" w:cs="Times New Roman"/>
          <w:sz w:val="28"/>
          <w:szCs w:val="28"/>
        </w:rPr>
        <w:t xml:space="preserve"> </w:t>
      </w:r>
      <w:r w:rsidRPr="007B4218">
        <w:rPr>
          <w:rFonts w:ascii="Times New Roman" w:hAnsi="Times New Roman" w:cs="Times New Roman"/>
          <w:sz w:val="28"/>
          <w:szCs w:val="28"/>
        </w:rPr>
        <w:tab/>
        <w:t xml:space="preserve"> Мы живем  в то время, когда качественное владение иностранными языками необходимо каждому человеку, поэтому обучение иностранному языку рассматривается как одно из приоритетных направлений  модернизации школы.  В связи с этим обучение иностранному языку сегодня претерпевает существенные перемены, одна из которых  - перенос центра тяжести с обучения на учение. Сотрудничество обучаемых и обучающих, их взаимопонимание является важнейшим условием образовательного процесса.</w:t>
      </w:r>
    </w:p>
    <w:p w:rsidR="00916611" w:rsidRPr="007B4218" w:rsidRDefault="00916611" w:rsidP="00FE4AF8">
      <w:pPr>
        <w:ind w:firstLine="708"/>
        <w:jc w:val="both"/>
        <w:rPr>
          <w:rFonts w:ascii="Times New Roman" w:hAnsi="Times New Roman" w:cs="Times New Roman"/>
          <w:sz w:val="28"/>
          <w:szCs w:val="28"/>
        </w:rPr>
      </w:pPr>
      <w:r>
        <w:rPr>
          <w:rFonts w:ascii="Times New Roman" w:hAnsi="Times New Roman" w:cs="Times New Roman"/>
          <w:sz w:val="28"/>
          <w:szCs w:val="28"/>
        </w:rPr>
        <w:t>Учителя</w:t>
      </w:r>
      <w:r w:rsidRPr="007B4218">
        <w:rPr>
          <w:rFonts w:ascii="Times New Roman" w:hAnsi="Times New Roman" w:cs="Times New Roman"/>
          <w:sz w:val="28"/>
          <w:szCs w:val="28"/>
        </w:rPr>
        <w:t xml:space="preserve"> иностра</w:t>
      </w:r>
      <w:r>
        <w:rPr>
          <w:rFonts w:ascii="Times New Roman" w:hAnsi="Times New Roman" w:cs="Times New Roman"/>
          <w:sz w:val="28"/>
          <w:szCs w:val="28"/>
        </w:rPr>
        <w:t>нного языка стараются</w:t>
      </w:r>
      <w:r w:rsidRPr="007B4218">
        <w:rPr>
          <w:rFonts w:ascii="Times New Roman" w:hAnsi="Times New Roman" w:cs="Times New Roman"/>
          <w:sz w:val="28"/>
          <w:szCs w:val="28"/>
        </w:rPr>
        <w:t xml:space="preserve"> найти творческий подход к каждому занятию, создать на уроке обстановку взаимодействия и взаимной ответственности для достижения результативности обучения.</w:t>
      </w:r>
      <w:r>
        <w:rPr>
          <w:rFonts w:ascii="Times New Roman" w:hAnsi="Times New Roman" w:cs="Times New Roman"/>
          <w:sz w:val="28"/>
          <w:szCs w:val="28"/>
        </w:rPr>
        <w:t xml:space="preserve"> (</w:t>
      </w:r>
      <w:r w:rsidRPr="007A092B">
        <w:rPr>
          <w:rFonts w:ascii="Times New Roman" w:hAnsi="Times New Roman" w:cs="Times New Roman"/>
          <w:b/>
          <w:bCs/>
          <w:i/>
          <w:iCs/>
          <w:sz w:val="28"/>
          <w:szCs w:val="28"/>
        </w:rPr>
        <w:t>Приложение</w:t>
      </w:r>
      <w:r>
        <w:rPr>
          <w:rFonts w:ascii="Times New Roman" w:hAnsi="Times New Roman" w:cs="Times New Roman"/>
          <w:b/>
          <w:bCs/>
          <w:i/>
          <w:iCs/>
          <w:sz w:val="28"/>
          <w:szCs w:val="28"/>
        </w:rPr>
        <w:t xml:space="preserve"> №1</w:t>
      </w:r>
      <w:r w:rsidRPr="007A092B">
        <w:rPr>
          <w:rFonts w:ascii="Times New Roman" w:hAnsi="Times New Roman" w:cs="Times New Roman"/>
          <w:b/>
          <w:bCs/>
          <w:sz w:val="28"/>
          <w:szCs w:val="28"/>
        </w:rPr>
        <w:t>)</w:t>
      </w:r>
    </w:p>
    <w:p w:rsidR="00916611" w:rsidRPr="007B4218" w:rsidRDefault="00916611" w:rsidP="00FE4AF8">
      <w:pPr>
        <w:ind w:firstLine="708"/>
        <w:jc w:val="both"/>
        <w:rPr>
          <w:rFonts w:ascii="Times New Roman" w:hAnsi="Times New Roman" w:cs="Times New Roman"/>
          <w:sz w:val="28"/>
          <w:szCs w:val="28"/>
        </w:rPr>
      </w:pPr>
      <w:r w:rsidRPr="007B4218">
        <w:rPr>
          <w:rFonts w:ascii="Times New Roman" w:hAnsi="Times New Roman" w:cs="Times New Roman"/>
          <w:sz w:val="28"/>
          <w:szCs w:val="28"/>
        </w:rPr>
        <w:t>В  практике обучения иностранному языку в школе приоритетное внимание  часто уделяется чтению. Это объясняется прежде всего, тем, что умения чтения можно реально использовать в повседневной жизни, они формируются быстрее, чем умения говорения, письма и аудирования. Известные приемы обучения чтению  приводят к  достаточно успешным результатам, в том числе благодаря возможности осуществления переноса, заложенной в этом виде речевой деятельности.</w:t>
      </w:r>
    </w:p>
    <w:p w:rsidR="00916611" w:rsidRPr="007B4218" w:rsidRDefault="00916611" w:rsidP="000B0C6F">
      <w:pPr>
        <w:pStyle w:val="a3"/>
        <w:ind w:left="360" w:firstLine="348"/>
        <w:jc w:val="both"/>
        <w:rPr>
          <w:rFonts w:ascii="Times New Roman" w:hAnsi="Times New Roman" w:cs="Times New Roman"/>
          <w:sz w:val="28"/>
          <w:szCs w:val="28"/>
        </w:rPr>
      </w:pPr>
      <w:r w:rsidRPr="007B4218">
        <w:rPr>
          <w:rFonts w:ascii="Times New Roman" w:hAnsi="Times New Roman" w:cs="Times New Roman"/>
          <w:sz w:val="28"/>
          <w:szCs w:val="28"/>
        </w:rPr>
        <w:t xml:space="preserve"> На начальном этапе обучение чтению  начина</w:t>
      </w:r>
      <w:r>
        <w:rPr>
          <w:rFonts w:ascii="Times New Roman" w:hAnsi="Times New Roman" w:cs="Times New Roman"/>
          <w:sz w:val="28"/>
          <w:szCs w:val="28"/>
        </w:rPr>
        <w:t>ется</w:t>
      </w:r>
      <w:r w:rsidRPr="007B4218">
        <w:rPr>
          <w:rFonts w:ascii="Times New Roman" w:hAnsi="Times New Roman" w:cs="Times New Roman"/>
          <w:sz w:val="28"/>
          <w:szCs w:val="28"/>
        </w:rPr>
        <w:t xml:space="preserve"> с самых первых уроков с согласных букв в тех речевых моделях, которыми овладевают учащиеся.  При этом  дети учатся разграничивать названия б</w:t>
      </w:r>
      <w:r>
        <w:rPr>
          <w:rFonts w:ascii="Times New Roman" w:hAnsi="Times New Roman" w:cs="Times New Roman"/>
          <w:sz w:val="28"/>
          <w:szCs w:val="28"/>
        </w:rPr>
        <w:t xml:space="preserve">укв и звуков, ими передаваемых. </w:t>
      </w:r>
      <w:r w:rsidRPr="007B4218">
        <w:rPr>
          <w:rFonts w:ascii="Times New Roman" w:hAnsi="Times New Roman" w:cs="Times New Roman"/>
          <w:sz w:val="28"/>
          <w:szCs w:val="28"/>
        </w:rPr>
        <w:t xml:space="preserve">Сформировав  звуко-буквенные соответствия на уровне согласных, которые в английском языке составляют костяк слова, </w:t>
      </w:r>
      <w:r>
        <w:rPr>
          <w:rFonts w:ascii="Times New Roman" w:hAnsi="Times New Roman" w:cs="Times New Roman"/>
          <w:sz w:val="28"/>
          <w:szCs w:val="28"/>
        </w:rPr>
        <w:t xml:space="preserve">необходимо </w:t>
      </w:r>
      <w:r w:rsidRPr="007B4218">
        <w:rPr>
          <w:rFonts w:ascii="Times New Roman" w:hAnsi="Times New Roman" w:cs="Times New Roman"/>
          <w:sz w:val="28"/>
          <w:szCs w:val="28"/>
        </w:rPr>
        <w:t>пере</w:t>
      </w:r>
      <w:r>
        <w:rPr>
          <w:rFonts w:ascii="Times New Roman" w:hAnsi="Times New Roman" w:cs="Times New Roman"/>
          <w:sz w:val="28"/>
          <w:szCs w:val="28"/>
        </w:rPr>
        <w:t>йти</w:t>
      </w:r>
      <w:r w:rsidRPr="007B4218">
        <w:rPr>
          <w:rFonts w:ascii="Times New Roman" w:hAnsi="Times New Roman" w:cs="Times New Roman"/>
          <w:sz w:val="28"/>
          <w:szCs w:val="28"/>
        </w:rPr>
        <w:t xml:space="preserve"> к чтению гласных  в различных типах слогов.</w:t>
      </w:r>
      <w:r>
        <w:rPr>
          <w:rFonts w:ascii="Times New Roman" w:hAnsi="Times New Roman" w:cs="Times New Roman"/>
          <w:sz w:val="28"/>
          <w:szCs w:val="28"/>
        </w:rPr>
        <w:t xml:space="preserve"> </w:t>
      </w:r>
      <w:r w:rsidRPr="007B4218">
        <w:rPr>
          <w:rFonts w:ascii="Times New Roman" w:hAnsi="Times New Roman" w:cs="Times New Roman"/>
          <w:sz w:val="28"/>
          <w:szCs w:val="28"/>
        </w:rPr>
        <w:t>Параллельно идет обучение школьников транскрипции. Чтение в данном случае опирается на определенные навыки устной речи. Дети читают  и пишут то, о чем говорят. Зная звуковой образ слова, умея определить  согласные буквы и звуки,  дети могут сами прочесть слово или догадаться, что это за слово. Ученики читают реальные слова, а транскрипционные значки лишь помогают установить соответствие между графическим и звуковым образом различных слов.</w:t>
      </w:r>
    </w:p>
    <w:p w:rsidR="00916611" w:rsidRPr="007B4218" w:rsidRDefault="00916611" w:rsidP="000B0C6F">
      <w:pPr>
        <w:pStyle w:val="a3"/>
        <w:ind w:left="360" w:firstLine="348"/>
        <w:jc w:val="both"/>
        <w:rPr>
          <w:rFonts w:ascii="Times New Roman" w:hAnsi="Times New Roman" w:cs="Times New Roman"/>
          <w:sz w:val="28"/>
          <w:szCs w:val="28"/>
        </w:rPr>
      </w:pPr>
    </w:p>
    <w:p w:rsidR="00916611" w:rsidRPr="007B4218" w:rsidRDefault="00916611" w:rsidP="008415EE">
      <w:pPr>
        <w:pStyle w:val="a3"/>
        <w:ind w:left="708"/>
        <w:jc w:val="both"/>
        <w:rPr>
          <w:rFonts w:ascii="Times New Roman" w:hAnsi="Times New Roman" w:cs="Times New Roman"/>
          <w:sz w:val="28"/>
          <w:szCs w:val="28"/>
        </w:rPr>
      </w:pPr>
      <w:r w:rsidRPr="007B4218">
        <w:rPr>
          <w:rFonts w:ascii="Times New Roman" w:hAnsi="Times New Roman" w:cs="Times New Roman"/>
          <w:sz w:val="28"/>
          <w:szCs w:val="28"/>
        </w:rPr>
        <w:lastRenderedPageBreak/>
        <w:t>Практически одновре</w:t>
      </w:r>
      <w:r>
        <w:rPr>
          <w:rFonts w:ascii="Times New Roman" w:hAnsi="Times New Roman" w:cs="Times New Roman"/>
          <w:sz w:val="28"/>
          <w:szCs w:val="28"/>
        </w:rPr>
        <w:t xml:space="preserve">менно с чтением отдельных слов </w:t>
      </w:r>
      <w:r w:rsidRPr="007B4218">
        <w:rPr>
          <w:rFonts w:ascii="Times New Roman" w:hAnsi="Times New Roman" w:cs="Times New Roman"/>
          <w:sz w:val="28"/>
          <w:szCs w:val="28"/>
        </w:rPr>
        <w:t xml:space="preserve"> вед</w:t>
      </w:r>
      <w:r>
        <w:rPr>
          <w:rFonts w:ascii="Times New Roman" w:hAnsi="Times New Roman" w:cs="Times New Roman"/>
          <w:sz w:val="28"/>
          <w:szCs w:val="28"/>
        </w:rPr>
        <w:t>ется работа</w:t>
      </w:r>
      <w:r w:rsidRPr="007B4218">
        <w:rPr>
          <w:rFonts w:ascii="Times New Roman" w:hAnsi="Times New Roman" w:cs="Times New Roman"/>
          <w:sz w:val="28"/>
          <w:szCs w:val="28"/>
        </w:rPr>
        <w:t xml:space="preserve"> по увеличению единицы воспринимаемого текста. Учащиеся читают слова и словосочетания, а затем предложения с  ними или учебные мини-тексты. Слова  последовательно «нанизываются» одно на другое, при этом отрабатывается не только правильное прочтение слов, но и целый ряд  фонетических и лексических навыков. Здесь же формируются такие важные составляющие техники чтения, как темп, интонация, ударение, паузы и т.д</w:t>
      </w:r>
      <w:r>
        <w:rPr>
          <w:rFonts w:ascii="Times New Roman" w:hAnsi="Times New Roman" w:cs="Times New Roman"/>
          <w:sz w:val="28"/>
          <w:szCs w:val="28"/>
        </w:rPr>
        <w:t>.</w:t>
      </w:r>
      <w:r w:rsidRPr="007B4218">
        <w:rPr>
          <w:rFonts w:ascii="Times New Roman" w:hAnsi="Times New Roman" w:cs="Times New Roman"/>
          <w:sz w:val="28"/>
          <w:szCs w:val="28"/>
        </w:rPr>
        <w:t xml:space="preserve"> Начальный этап обучения  рассматривает чтение преимущественно как средство обучения, поскольку  каждое из предлагаемых заданий формирует лексические, фонетические, грамматические навыки устной и письменной речи.</w:t>
      </w:r>
    </w:p>
    <w:p w:rsidR="00916611" w:rsidRPr="007B4218" w:rsidRDefault="00916611" w:rsidP="000B0C6F">
      <w:pPr>
        <w:pStyle w:val="a3"/>
        <w:ind w:left="360" w:firstLine="348"/>
        <w:jc w:val="both"/>
        <w:rPr>
          <w:rFonts w:ascii="Times New Roman" w:hAnsi="Times New Roman" w:cs="Times New Roman"/>
          <w:b/>
          <w:bCs/>
          <w:i/>
          <w:iCs/>
          <w:sz w:val="24"/>
          <w:szCs w:val="24"/>
          <w:u w:val="single"/>
        </w:rPr>
      </w:pPr>
      <w:r w:rsidRPr="007B4218">
        <w:rPr>
          <w:rFonts w:ascii="Times New Roman" w:hAnsi="Times New Roman" w:cs="Times New Roman"/>
          <w:sz w:val="28"/>
          <w:szCs w:val="28"/>
        </w:rPr>
        <w:t xml:space="preserve">В </w:t>
      </w:r>
      <w:r>
        <w:rPr>
          <w:rFonts w:ascii="Times New Roman" w:hAnsi="Times New Roman" w:cs="Times New Roman"/>
          <w:sz w:val="28"/>
          <w:szCs w:val="28"/>
        </w:rPr>
        <w:t xml:space="preserve">практической деятельности </w:t>
      </w:r>
      <w:r w:rsidRPr="007B4218">
        <w:rPr>
          <w:rFonts w:ascii="Times New Roman" w:hAnsi="Times New Roman" w:cs="Times New Roman"/>
          <w:sz w:val="28"/>
          <w:szCs w:val="28"/>
        </w:rPr>
        <w:t>реш</w:t>
      </w:r>
      <w:r>
        <w:rPr>
          <w:rFonts w:ascii="Times New Roman" w:hAnsi="Times New Roman" w:cs="Times New Roman"/>
          <w:sz w:val="28"/>
          <w:szCs w:val="28"/>
        </w:rPr>
        <w:t>аю</w:t>
      </w:r>
      <w:r w:rsidRPr="007B4218">
        <w:rPr>
          <w:rFonts w:ascii="Times New Roman" w:hAnsi="Times New Roman" w:cs="Times New Roman"/>
          <w:sz w:val="28"/>
          <w:szCs w:val="28"/>
        </w:rPr>
        <w:t>т</w:t>
      </w:r>
      <w:r>
        <w:rPr>
          <w:rFonts w:ascii="Times New Roman" w:hAnsi="Times New Roman" w:cs="Times New Roman"/>
          <w:sz w:val="28"/>
          <w:szCs w:val="28"/>
        </w:rPr>
        <w:t>ся</w:t>
      </w:r>
      <w:r w:rsidRPr="007B4218">
        <w:rPr>
          <w:rFonts w:ascii="Times New Roman" w:hAnsi="Times New Roman" w:cs="Times New Roman"/>
          <w:sz w:val="28"/>
          <w:szCs w:val="28"/>
        </w:rPr>
        <w:t xml:space="preserve"> проблемы и трудности, связанные с обучением учащихся чтению. </w:t>
      </w:r>
    </w:p>
    <w:p w:rsidR="00916611" w:rsidRPr="007B4218" w:rsidRDefault="00916611" w:rsidP="000B0C6F">
      <w:pPr>
        <w:pStyle w:val="a3"/>
        <w:ind w:left="360" w:firstLine="348"/>
        <w:jc w:val="both"/>
        <w:rPr>
          <w:rFonts w:ascii="Times New Roman" w:hAnsi="Times New Roman" w:cs="Times New Roman"/>
          <w:sz w:val="28"/>
          <w:szCs w:val="28"/>
        </w:rPr>
      </w:pPr>
      <w:r w:rsidRPr="007B4218">
        <w:rPr>
          <w:rFonts w:ascii="Times New Roman" w:hAnsi="Times New Roman" w:cs="Times New Roman"/>
          <w:sz w:val="28"/>
          <w:szCs w:val="28"/>
        </w:rPr>
        <w:t>Для предотвращения интерференции родного языка, еще на этапе знакомства с алфавитом детям</w:t>
      </w:r>
      <w:r>
        <w:rPr>
          <w:rFonts w:ascii="Times New Roman" w:hAnsi="Times New Roman" w:cs="Times New Roman"/>
          <w:sz w:val="28"/>
          <w:szCs w:val="28"/>
        </w:rPr>
        <w:t xml:space="preserve"> разъясняют</w:t>
      </w:r>
      <w:r w:rsidRPr="007B4218">
        <w:rPr>
          <w:rFonts w:ascii="Times New Roman" w:hAnsi="Times New Roman" w:cs="Times New Roman"/>
          <w:sz w:val="28"/>
          <w:szCs w:val="28"/>
        </w:rPr>
        <w:t xml:space="preserve">, что английское слово не читается по буквам, его надо охватывать взглядом целиком, узнавать как старого знакомого. С этой целью </w:t>
      </w:r>
      <w:r>
        <w:rPr>
          <w:rFonts w:ascii="Times New Roman" w:hAnsi="Times New Roman" w:cs="Times New Roman"/>
          <w:sz w:val="28"/>
          <w:szCs w:val="28"/>
        </w:rPr>
        <w:t>учащимся</w:t>
      </w:r>
      <w:r w:rsidRPr="007B4218">
        <w:rPr>
          <w:rFonts w:ascii="Times New Roman" w:hAnsi="Times New Roman" w:cs="Times New Roman"/>
          <w:sz w:val="28"/>
          <w:szCs w:val="28"/>
        </w:rPr>
        <w:t xml:space="preserve"> предлагаю</w:t>
      </w:r>
      <w:r>
        <w:rPr>
          <w:rFonts w:ascii="Times New Roman" w:hAnsi="Times New Roman" w:cs="Times New Roman"/>
          <w:sz w:val="28"/>
          <w:szCs w:val="28"/>
        </w:rPr>
        <w:t>тся</w:t>
      </w:r>
      <w:r w:rsidRPr="007B4218">
        <w:rPr>
          <w:rFonts w:ascii="Times New Roman" w:hAnsi="Times New Roman" w:cs="Times New Roman"/>
          <w:sz w:val="28"/>
          <w:szCs w:val="28"/>
        </w:rPr>
        <w:t xml:space="preserve"> игры на узнавание слов</w:t>
      </w:r>
      <w:r w:rsidRPr="00545037">
        <w:rPr>
          <w:rFonts w:ascii="Times New Roman" w:hAnsi="Times New Roman" w:cs="Times New Roman"/>
          <w:b/>
          <w:bCs/>
          <w:i/>
          <w:iCs/>
          <w:sz w:val="28"/>
          <w:szCs w:val="28"/>
        </w:rPr>
        <w:t>.</w:t>
      </w:r>
      <w:r>
        <w:rPr>
          <w:rFonts w:ascii="Times New Roman" w:hAnsi="Times New Roman" w:cs="Times New Roman"/>
          <w:b/>
          <w:bCs/>
          <w:i/>
          <w:iCs/>
          <w:sz w:val="28"/>
          <w:szCs w:val="28"/>
        </w:rPr>
        <w:t xml:space="preserve"> </w:t>
      </w:r>
      <w:r w:rsidRPr="00545037">
        <w:rPr>
          <w:rFonts w:ascii="Times New Roman" w:hAnsi="Times New Roman" w:cs="Times New Roman"/>
          <w:b/>
          <w:bCs/>
          <w:i/>
          <w:iCs/>
          <w:sz w:val="28"/>
          <w:szCs w:val="28"/>
        </w:rPr>
        <w:t>(Приложение</w:t>
      </w:r>
      <w:r>
        <w:rPr>
          <w:rFonts w:ascii="Times New Roman" w:hAnsi="Times New Roman" w:cs="Times New Roman"/>
          <w:b/>
          <w:bCs/>
          <w:i/>
          <w:iCs/>
          <w:sz w:val="28"/>
          <w:szCs w:val="28"/>
        </w:rPr>
        <w:t xml:space="preserve"> №2</w:t>
      </w:r>
      <w:r>
        <w:rPr>
          <w:rFonts w:ascii="Times New Roman" w:hAnsi="Times New Roman" w:cs="Times New Roman"/>
          <w:sz w:val="28"/>
          <w:szCs w:val="28"/>
        </w:rPr>
        <w:t>)</w:t>
      </w:r>
    </w:p>
    <w:p w:rsidR="00916611" w:rsidRPr="007B4218" w:rsidRDefault="00916611" w:rsidP="000B0C6F">
      <w:pPr>
        <w:pStyle w:val="a3"/>
        <w:ind w:left="360" w:firstLine="348"/>
        <w:jc w:val="both"/>
        <w:rPr>
          <w:rFonts w:ascii="Times New Roman" w:hAnsi="Times New Roman" w:cs="Times New Roman"/>
          <w:sz w:val="28"/>
          <w:szCs w:val="28"/>
        </w:rPr>
      </w:pPr>
      <w:r w:rsidRPr="007B4218">
        <w:rPr>
          <w:rFonts w:ascii="Times New Roman" w:hAnsi="Times New Roman" w:cs="Times New Roman"/>
          <w:sz w:val="28"/>
          <w:szCs w:val="28"/>
        </w:rPr>
        <w:t xml:space="preserve">Одна из таких игр – «Задания с Бейкер-стрит» Шерлок Холмс просит найти преступника по именам </w:t>
      </w:r>
      <w:r w:rsidRPr="007B4218">
        <w:rPr>
          <w:rFonts w:ascii="Times New Roman" w:hAnsi="Times New Roman" w:cs="Times New Roman"/>
          <w:sz w:val="28"/>
          <w:szCs w:val="28"/>
          <w:lang w:val="en-US"/>
        </w:rPr>
        <w:t>Martin</w:t>
      </w:r>
      <w:r w:rsidRPr="007B4218">
        <w:rPr>
          <w:rFonts w:ascii="Times New Roman" w:hAnsi="Times New Roman" w:cs="Times New Roman"/>
          <w:sz w:val="28"/>
          <w:szCs w:val="28"/>
        </w:rPr>
        <w:t>, (</w:t>
      </w:r>
      <w:r w:rsidRPr="007B4218">
        <w:rPr>
          <w:rFonts w:ascii="Times New Roman" w:hAnsi="Times New Roman" w:cs="Times New Roman"/>
          <w:sz w:val="28"/>
          <w:szCs w:val="28"/>
          <w:lang w:val="en-US"/>
        </w:rPr>
        <w:t>Jack</w:t>
      </w:r>
      <w:r w:rsidRPr="007B4218">
        <w:rPr>
          <w:rFonts w:ascii="Times New Roman" w:hAnsi="Times New Roman" w:cs="Times New Roman"/>
          <w:sz w:val="28"/>
          <w:szCs w:val="28"/>
        </w:rPr>
        <w:t xml:space="preserve">, </w:t>
      </w:r>
      <w:r w:rsidRPr="007B4218">
        <w:rPr>
          <w:rFonts w:ascii="Times New Roman" w:hAnsi="Times New Roman" w:cs="Times New Roman"/>
          <w:sz w:val="28"/>
          <w:szCs w:val="28"/>
          <w:lang w:val="en-US"/>
        </w:rPr>
        <w:t>Kate</w:t>
      </w:r>
      <w:r w:rsidRPr="007B4218">
        <w:rPr>
          <w:rFonts w:ascii="Times New Roman" w:hAnsi="Times New Roman" w:cs="Times New Roman"/>
          <w:sz w:val="28"/>
          <w:szCs w:val="28"/>
        </w:rPr>
        <w:t xml:space="preserve">). Список имен дан на стр. 7 учебника «Английский с удовольствием» для 2 класса на русском языке и на доске – на английском языке.  Дети получают несколько портретов с именами. Они ищут портрет с нужным именем, попутно знакомясь с ним и с правилами чтения: </w:t>
      </w:r>
      <w:r w:rsidRPr="007B4218">
        <w:rPr>
          <w:rFonts w:ascii="Times New Roman" w:hAnsi="Times New Roman" w:cs="Times New Roman"/>
          <w:sz w:val="28"/>
          <w:szCs w:val="28"/>
          <w:lang w:val="en-US"/>
        </w:rPr>
        <w:t>MARTIN</w:t>
      </w:r>
      <w:r w:rsidRPr="007B4218">
        <w:rPr>
          <w:rFonts w:ascii="Times New Roman" w:hAnsi="Times New Roman" w:cs="Times New Roman"/>
          <w:sz w:val="28"/>
          <w:szCs w:val="28"/>
        </w:rPr>
        <w:t xml:space="preserve"> – [</w:t>
      </w:r>
      <w:r w:rsidRPr="007B4218">
        <w:rPr>
          <w:rFonts w:ascii="Times New Roman" w:hAnsi="Times New Roman" w:cs="Times New Roman"/>
          <w:sz w:val="28"/>
          <w:szCs w:val="28"/>
          <w:lang w:val="en-US"/>
        </w:rPr>
        <w:t>a</w:t>
      </w:r>
      <w:r w:rsidRPr="007B4218">
        <w:rPr>
          <w:rFonts w:ascii="Times New Roman" w:hAnsi="Times New Roman" w:cs="Times New Roman"/>
          <w:sz w:val="28"/>
          <w:szCs w:val="28"/>
        </w:rPr>
        <w:t xml:space="preserve">:], </w:t>
      </w:r>
      <w:r w:rsidRPr="007B4218">
        <w:rPr>
          <w:rFonts w:ascii="Times New Roman" w:hAnsi="Times New Roman" w:cs="Times New Roman"/>
          <w:sz w:val="28"/>
          <w:szCs w:val="28"/>
          <w:lang w:val="en-US"/>
        </w:rPr>
        <w:t>JACK</w:t>
      </w:r>
      <w:r w:rsidRPr="007B4218">
        <w:rPr>
          <w:rFonts w:ascii="Times New Roman" w:hAnsi="Times New Roman" w:cs="Times New Roman"/>
          <w:sz w:val="28"/>
          <w:szCs w:val="28"/>
        </w:rPr>
        <w:t xml:space="preserve"> – [</w:t>
      </w:r>
      <w:r w:rsidRPr="007B4218">
        <w:rPr>
          <w:rFonts w:ascii="Times New Roman" w:hAnsi="Times New Roman" w:cs="Times New Roman"/>
          <w:sz w:val="28"/>
          <w:szCs w:val="28"/>
          <w:lang w:val="en-US"/>
        </w:rPr>
        <w:t>k</w:t>
      </w:r>
      <w:r w:rsidRPr="007B4218">
        <w:rPr>
          <w:rFonts w:ascii="Times New Roman" w:hAnsi="Times New Roman" w:cs="Times New Roman"/>
          <w:sz w:val="28"/>
          <w:szCs w:val="28"/>
        </w:rPr>
        <w:t>]. Затем также определяется фамилия, местонахождение в данный момент. Главная цель таких упражнений – научить ребят узнавать слова целиком, не доверяя  «буквам-обманщикам» и организовывать первичное ознакомление с правилами чтения. Такая предвар</w:t>
      </w:r>
      <w:r>
        <w:rPr>
          <w:rFonts w:ascii="Times New Roman" w:hAnsi="Times New Roman" w:cs="Times New Roman"/>
          <w:sz w:val="28"/>
          <w:szCs w:val="28"/>
        </w:rPr>
        <w:t xml:space="preserve">ительная подготовка позволяет  </w:t>
      </w:r>
      <w:r w:rsidRPr="007B4218">
        <w:rPr>
          <w:rFonts w:ascii="Times New Roman" w:hAnsi="Times New Roman" w:cs="Times New Roman"/>
          <w:sz w:val="28"/>
          <w:szCs w:val="28"/>
        </w:rPr>
        <w:t xml:space="preserve"> безболезненно перейти к более глубокому изучению правил чтения. </w:t>
      </w:r>
    </w:p>
    <w:p w:rsidR="00916611" w:rsidRPr="0024791B" w:rsidRDefault="00916611" w:rsidP="00E93D5F">
      <w:pPr>
        <w:pStyle w:val="a3"/>
        <w:ind w:left="360" w:firstLine="348"/>
        <w:jc w:val="both"/>
        <w:rPr>
          <w:rFonts w:ascii="Times New Roman" w:hAnsi="Times New Roman" w:cs="Times New Roman"/>
          <w:b/>
          <w:bCs/>
          <w:i/>
          <w:iCs/>
          <w:sz w:val="24"/>
          <w:szCs w:val="24"/>
          <w:u w:val="single"/>
        </w:rPr>
      </w:pPr>
      <w:r w:rsidRPr="007B4218">
        <w:rPr>
          <w:rFonts w:ascii="Times New Roman" w:hAnsi="Times New Roman" w:cs="Times New Roman"/>
          <w:sz w:val="28"/>
          <w:szCs w:val="28"/>
        </w:rPr>
        <w:t>Учитывая, что традиционные упражнения  на формирование и тренировку навыков чтения не интересны учащимся  и даже вызывают страх перед невозможностью их выполнения, то и здесь может помочь  дидактическая игра</w:t>
      </w:r>
      <w:r w:rsidRPr="0024791B">
        <w:rPr>
          <w:rFonts w:ascii="Times New Roman" w:hAnsi="Times New Roman" w:cs="Times New Roman"/>
          <w:b/>
          <w:bCs/>
          <w:i/>
          <w:iCs/>
          <w:sz w:val="28"/>
          <w:szCs w:val="28"/>
        </w:rPr>
        <w:t>.</w:t>
      </w:r>
      <w:r>
        <w:rPr>
          <w:rFonts w:ascii="Times New Roman" w:hAnsi="Times New Roman" w:cs="Times New Roman"/>
          <w:b/>
          <w:bCs/>
          <w:i/>
          <w:iCs/>
          <w:sz w:val="28"/>
          <w:szCs w:val="28"/>
        </w:rPr>
        <w:t xml:space="preserve"> </w:t>
      </w:r>
      <w:r w:rsidRPr="0024791B">
        <w:rPr>
          <w:rFonts w:ascii="Times New Roman" w:hAnsi="Times New Roman" w:cs="Times New Roman"/>
          <w:b/>
          <w:bCs/>
          <w:i/>
          <w:iCs/>
          <w:sz w:val="28"/>
          <w:szCs w:val="28"/>
        </w:rPr>
        <w:t xml:space="preserve">(Приложение </w:t>
      </w:r>
      <w:r>
        <w:rPr>
          <w:rFonts w:ascii="Times New Roman" w:hAnsi="Times New Roman" w:cs="Times New Roman"/>
          <w:b/>
          <w:bCs/>
          <w:i/>
          <w:iCs/>
          <w:sz w:val="28"/>
          <w:szCs w:val="28"/>
        </w:rPr>
        <w:t>№3</w:t>
      </w:r>
      <w:r w:rsidRPr="0024791B">
        <w:rPr>
          <w:rFonts w:ascii="Times New Roman" w:hAnsi="Times New Roman" w:cs="Times New Roman"/>
          <w:b/>
          <w:bCs/>
          <w:i/>
          <w:iCs/>
          <w:sz w:val="28"/>
          <w:szCs w:val="28"/>
        </w:rPr>
        <w:t xml:space="preserve">) </w:t>
      </w:r>
    </w:p>
    <w:p w:rsidR="00916611" w:rsidRPr="007B4218" w:rsidRDefault="00916611" w:rsidP="000B0C6F">
      <w:pPr>
        <w:pStyle w:val="a3"/>
        <w:ind w:left="360" w:firstLine="348"/>
        <w:jc w:val="both"/>
        <w:rPr>
          <w:rFonts w:ascii="Times New Roman" w:hAnsi="Times New Roman" w:cs="Times New Roman"/>
          <w:sz w:val="28"/>
          <w:szCs w:val="28"/>
        </w:rPr>
      </w:pPr>
      <w:r w:rsidRPr="007B4218">
        <w:rPr>
          <w:rFonts w:ascii="Times New Roman" w:hAnsi="Times New Roman" w:cs="Times New Roman"/>
          <w:sz w:val="28"/>
          <w:szCs w:val="28"/>
        </w:rPr>
        <w:t xml:space="preserve">Она помогает снять напряженность, создать благоприятный психологический климат. Эмоциональные переживания, вызванные игрой, желание во что бы то ни стало достичь цели способствуют более глубокому запоминанию слов и правил чтения. Например,  игра «Капитан Флинт»: детям дается задание прочитать цепочку слов на доске или в учебнике. Каждое слово – риф, который можно умело обойти, если прочитать слово правильно. Капитан ведет класс через рифы, то есть читает слова, а ребята хором повторяют их, следуя за капитаном. Если капитан ошибся, то корабль получает пробоину. Капитану бросается спасательный круг (хором читают слово правильно), но после этого капитаном становится другой ученик. И так, пока не найдется капитан, </w:t>
      </w:r>
      <w:r w:rsidRPr="007B4218">
        <w:rPr>
          <w:rFonts w:ascii="Times New Roman" w:hAnsi="Times New Roman" w:cs="Times New Roman"/>
          <w:sz w:val="28"/>
          <w:szCs w:val="28"/>
        </w:rPr>
        <w:lastRenderedPageBreak/>
        <w:t>способный обойти все рифы. Ценно то, что сколько бы раз не прочитывалось упражнение, дети с интересом и неослабевающим вниманием следят за капитаном.</w:t>
      </w:r>
    </w:p>
    <w:p w:rsidR="00916611" w:rsidRPr="0024791B" w:rsidRDefault="00916611" w:rsidP="000B0C6F">
      <w:pPr>
        <w:pStyle w:val="a3"/>
        <w:ind w:left="360" w:firstLine="348"/>
        <w:jc w:val="both"/>
        <w:rPr>
          <w:rFonts w:ascii="Times New Roman" w:hAnsi="Times New Roman" w:cs="Times New Roman"/>
          <w:b/>
          <w:bCs/>
          <w:i/>
          <w:iCs/>
          <w:sz w:val="28"/>
          <w:szCs w:val="28"/>
        </w:rPr>
      </w:pPr>
      <w:r>
        <w:rPr>
          <w:rFonts w:ascii="Times New Roman" w:hAnsi="Times New Roman" w:cs="Times New Roman"/>
          <w:sz w:val="28"/>
          <w:szCs w:val="28"/>
        </w:rPr>
        <w:t>Работа</w:t>
      </w:r>
      <w:r w:rsidRPr="007B4218">
        <w:rPr>
          <w:rFonts w:ascii="Times New Roman" w:hAnsi="Times New Roman" w:cs="Times New Roman"/>
          <w:sz w:val="28"/>
          <w:szCs w:val="28"/>
        </w:rPr>
        <w:t xml:space="preserve"> по закреплению правил чтения  прово</w:t>
      </w:r>
      <w:r>
        <w:rPr>
          <w:rFonts w:ascii="Times New Roman" w:hAnsi="Times New Roman" w:cs="Times New Roman"/>
          <w:sz w:val="28"/>
          <w:szCs w:val="28"/>
        </w:rPr>
        <w:t>дится</w:t>
      </w:r>
      <w:r w:rsidRPr="007B4218">
        <w:rPr>
          <w:rFonts w:ascii="Times New Roman" w:hAnsi="Times New Roman" w:cs="Times New Roman"/>
          <w:sz w:val="28"/>
          <w:szCs w:val="28"/>
        </w:rPr>
        <w:t xml:space="preserve"> на каждом уроке. Очень эффективное упражнение – лепить «снежную бабу» Учитель «бросает первый снежок», то есть называет слово. Например, bag.  Дети «катят снежный ком», по цепочке называя слова, которые читаются по данному правилу: map, lamp, black, cat  и т.д. Мы «катим 3 снежных кома» (каждый на разное правило чтения), и  «снежная баба» готова.</w:t>
      </w:r>
      <w:r>
        <w:rPr>
          <w:rFonts w:ascii="Times New Roman" w:hAnsi="Times New Roman" w:cs="Times New Roman"/>
          <w:sz w:val="28"/>
          <w:szCs w:val="28"/>
        </w:rPr>
        <w:t xml:space="preserve"> </w:t>
      </w:r>
      <w:r w:rsidRPr="0024791B">
        <w:rPr>
          <w:rFonts w:ascii="Times New Roman" w:hAnsi="Times New Roman" w:cs="Times New Roman"/>
          <w:b/>
          <w:bCs/>
          <w:i/>
          <w:iCs/>
          <w:sz w:val="28"/>
          <w:szCs w:val="28"/>
        </w:rPr>
        <w:t>(Приложени</w:t>
      </w:r>
      <w:r>
        <w:rPr>
          <w:rFonts w:ascii="Times New Roman" w:hAnsi="Times New Roman" w:cs="Times New Roman"/>
          <w:b/>
          <w:bCs/>
          <w:i/>
          <w:iCs/>
          <w:sz w:val="28"/>
          <w:szCs w:val="28"/>
        </w:rPr>
        <w:t>е № 4</w:t>
      </w:r>
      <w:r w:rsidRPr="0024791B">
        <w:rPr>
          <w:rFonts w:ascii="Times New Roman" w:hAnsi="Times New Roman" w:cs="Times New Roman"/>
          <w:b/>
          <w:bCs/>
          <w:i/>
          <w:iCs/>
          <w:sz w:val="28"/>
          <w:szCs w:val="28"/>
        </w:rPr>
        <w:t>)</w:t>
      </w:r>
    </w:p>
    <w:p w:rsidR="00916611" w:rsidRPr="007B4218" w:rsidRDefault="00916611" w:rsidP="000B0C6F">
      <w:pPr>
        <w:pStyle w:val="a3"/>
        <w:ind w:left="360" w:firstLine="348"/>
        <w:jc w:val="both"/>
        <w:rPr>
          <w:rFonts w:ascii="Times New Roman" w:hAnsi="Times New Roman" w:cs="Times New Roman"/>
          <w:sz w:val="28"/>
          <w:szCs w:val="28"/>
        </w:rPr>
      </w:pPr>
      <w:r w:rsidRPr="007B4218">
        <w:rPr>
          <w:rFonts w:ascii="Times New Roman" w:hAnsi="Times New Roman" w:cs="Times New Roman"/>
          <w:sz w:val="28"/>
          <w:szCs w:val="28"/>
        </w:rPr>
        <w:t>Чтобы задействовать слуховую память, при обучении чтению и в работе над лексикой использую</w:t>
      </w:r>
      <w:r>
        <w:rPr>
          <w:rFonts w:ascii="Times New Roman" w:hAnsi="Times New Roman" w:cs="Times New Roman"/>
          <w:sz w:val="28"/>
          <w:szCs w:val="28"/>
        </w:rPr>
        <w:t>тся</w:t>
      </w:r>
      <w:r w:rsidRPr="007B4218">
        <w:rPr>
          <w:rFonts w:ascii="Times New Roman" w:hAnsi="Times New Roman" w:cs="Times New Roman"/>
          <w:sz w:val="28"/>
          <w:szCs w:val="28"/>
        </w:rPr>
        <w:t xml:space="preserve"> рифмовки. Когда объем лексики у школьников невелик, </w:t>
      </w:r>
      <w:r>
        <w:rPr>
          <w:rFonts w:ascii="Times New Roman" w:hAnsi="Times New Roman" w:cs="Times New Roman"/>
          <w:sz w:val="28"/>
          <w:szCs w:val="28"/>
        </w:rPr>
        <w:t xml:space="preserve">это </w:t>
      </w:r>
      <w:r w:rsidRPr="007B4218">
        <w:rPr>
          <w:rFonts w:ascii="Times New Roman" w:hAnsi="Times New Roman" w:cs="Times New Roman"/>
          <w:sz w:val="28"/>
          <w:szCs w:val="28"/>
        </w:rPr>
        <w:t xml:space="preserve"> рифмовки, в которых русское слово рифмуется с английским: </w:t>
      </w:r>
    </w:p>
    <w:p w:rsidR="00916611" w:rsidRPr="007B4218" w:rsidRDefault="00916611" w:rsidP="000B0C6F">
      <w:pPr>
        <w:pStyle w:val="a3"/>
        <w:ind w:left="360" w:firstLine="348"/>
        <w:jc w:val="both"/>
        <w:rPr>
          <w:rFonts w:ascii="Times New Roman" w:hAnsi="Times New Roman" w:cs="Times New Roman"/>
          <w:sz w:val="28"/>
          <w:szCs w:val="28"/>
          <w:lang w:val="en-US"/>
        </w:rPr>
      </w:pPr>
      <w:r w:rsidRPr="007B4218">
        <w:rPr>
          <w:rFonts w:ascii="Times New Roman" w:hAnsi="Times New Roman" w:cs="Times New Roman"/>
          <w:sz w:val="28"/>
          <w:szCs w:val="28"/>
        </w:rPr>
        <w:t>Вот</w:t>
      </w:r>
      <w:r w:rsidRPr="007B4218">
        <w:rPr>
          <w:rFonts w:ascii="Times New Roman" w:hAnsi="Times New Roman" w:cs="Times New Roman"/>
          <w:sz w:val="28"/>
          <w:szCs w:val="28"/>
          <w:lang w:val="en-US"/>
        </w:rPr>
        <w:t xml:space="preserve"> </w:t>
      </w:r>
      <w:r w:rsidRPr="007B4218">
        <w:rPr>
          <w:rFonts w:ascii="Times New Roman" w:hAnsi="Times New Roman" w:cs="Times New Roman"/>
          <w:sz w:val="28"/>
          <w:szCs w:val="28"/>
        </w:rPr>
        <w:t>девочка</w:t>
      </w:r>
      <w:r w:rsidRPr="007B4218">
        <w:rPr>
          <w:rFonts w:ascii="Times New Roman" w:hAnsi="Times New Roman" w:cs="Times New Roman"/>
          <w:sz w:val="28"/>
          <w:szCs w:val="28"/>
          <w:lang w:val="en-US"/>
        </w:rPr>
        <w:t>. This is a girl.</w:t>
      </w:r>
    </w:p>
    <w:p w:rsidR="00916611" w:rsidRPr="0024791B" w:rsidRDefault="00916611" w:rsidP="000B0C6F">
      <w:pPr>
        <w:pStyle w:val="a3"/>
        <w:ind w:left="360" w:firstLine="348"/>
        <w:jc w:val="both"/>
        <w:rPr>
          <w:rFonts w:ascii="Times New Roman" w:hAnsi="Times New Roman" w:cs="Times New Roman"/>
          <w:b/>
          <w:bCs/>
          <w:i/>
          <w:iCs/>
          <w:sz w:val="28"/>
          <w:szCs w:val="28"/>
        </w:rPr>
      </w:pPr>
      <w:r w:rsidRPr="007B4218">
        <w:rPr>
          <w:rFonts w:ascii="Times New Roman" w:hAnsi="Times New Roman" w:cs="Times New Roman"/>
          <w:sz w:val="28"/>
          <w:szCs w:val="28"/>
        </w:rPr>
        <w:t>Я в гости к вам ее привел.</w:t>
      </w:r>
      <w:r>
        <w:rPr>
          <w:rFonts w:ascii="Times New Roman" w:hAnsi="Times New Roman" w:cs="Times New Roman"/>
          <w:sz w:val="28"/>
          <w:szCs w:val="28"/>
        </w:rPr>
        <w:t xml:space="preserve"> </w:t>
      </w:r>
      <w:r w:rsidRPr="0024791B">
        <w:rPr>
          <w:rFonts w:ascii="Times New Roman" w:hAnsi="Times New Roman" w:cs="Times New Roman"/>
          <w:b/>
          <w:bCs/>
          <w:i/>
          <w:iCs/>
          <w:sz w:val="28"/>
          <w:szCs w:val="28"/>
        </w:rPr>
        <w:t>(Приложение</w:t>
      </w:r>
      <w:r>
        <w:rPr>
          <w:rFonts w:ascii="Times New Roman" w:hAnsi="Times New Roman" w:cs="Times New Roman"/>
          <w:b/>
          <w:bCs/>
          <w:i/>
          <w:iCs/>
          <w:sz w:val="28"/>
          <w:szCs w:val="28"/>
        </w:rPr>
        <w:t xml:space="preserve"> №5</w:t>
      </w:r>
      <w:r w:rsidRPr="0024791B">
        <w:rPr>
          <w:rFonts w:ascii="Times New Roman" w:hAnsi="Times New Roman" w:cs="Times New Roman"/>
          <w:b/>
          <w:bCs/>
          <w:i/>
          <w:iCs/>
          <w:sz w:val="28"/>
          <w:szCs w:val="28"/>
        </w:rPr>
        <w:t>)</w:t>
      </w:r>
    </w:p>
    <w:p w:rsidR="00916611" w:rsidRPr="007B4218" w:rsidRDefault="00916611" w:rsidP="000B0C6F">
      <w:pPr>
        <w:pStyle w:val="a3"/>
        <w:ind w:left="360" w:firstLine="348"/>
        <w:jc w:val="both"/>
        <w:rPr>
          <w:rFonts w:ascii="Times New Roman" w:hAnsi="Times New Roman" w:cs="Times New Roman"/>
          <w:sz w:val="28"/>
          <w:szCs w:val="28"/>
        </w:rPr>
      </w:pPr>
      <w:r>
        <w:rPr>
          <w:rFonts w:ascii="Times New Roman" w:hAnsi="Times New Roman" w:cs="Times New Roman"/>
          <w:sz w:val="28"/>
          <w:szCs w:val="28"/>
        </w:rPr>
        <w:t xml:space="preserve">По мере накопления лексики  </w:t>
      </w:r>
      <w:r w:rsidRPr="007B4218">
        <w:rPr>
          <w:rFonts w:ascii="Times New Roman" w:hAnsi="Times New Roman" w:cs="Times New Roman"/>
          <w:sz w:val="28"/>
          <w:szCs w:val="28"/>
        </w:rPr>
        <w:t>использую</w:t>
      </w:r>
      <w:r>
        <w:rPr>
          <w:rFonts w:ascii="Times New Roman" w:hAnsi="Times New Roman" w:cs="Times New Roman"/>
          <w:sz w:val="28"/>
          <w:szCs w:val="28"/>
        </w:rPr>
        <w:t>т</w:t>
      </w:r>
      <w:r w:rsidRPr="007B4218">
        <w:rPr>
          <w:rFonts w:ascii="Times New Roman" w:hAnsi="Times New Roman" w:cs="Times New Roman"/>
          <w:sz w:val="28"/>
          <w:szCs w:val="28"/>
        </w:rPr>
        <w:t xml:space="preserve"> рифмовки, где предъявляемое слово рифмуется с уже знакомым: </w:t>
      </w:r>
    </w:p>
    <w:p w:rsidR="00916611" w:rsidRPr="007B4218" w:rsidRDefault="00916611" w:rsidP="000B0C6F">
      <w:pPr>
        <w:pStyle w:val="a3"/>
        <w:ind w:left="360" w:firstLine="348"/>
        <w:jc w:val="both"/>
        <w:rPr>
          <w:rFonts w:ascii="Times New Roman" w:hAnsi="Times New Roman" w:cs="Times New Roman"/>
          <w:sz w:val="28"/>
          <w:szCs w:val="28"/>
          <w:lang w:val="en-US"/>
        </w:rPr>
      </w:pPr>
      <w:r w:rsidRPr="007B4218">
        <w:rPr>
          <w:rFonts w:ascii="Times New Roman" w:hAnsi="Times New Roman" w:cs="Times New Roman"/>
          <w:sz w:val="28"/>
          <w:szCs w:val="28"/>
          <w:lang w:val="en-US"/>
        </w:rPr>
        <w:t>Look at the boy.</w:t>
      </w:r>
    </w:p>
    <w:p w:rsidR="00916611" w:rsidRPr="00BD3DF2" w:rsidRDefault="00916611" w:rsidP="00BD3DF2">
      <w:pPr>
        <w:pStyle w:val="a3"/>
        <w:ind w:left="360" w:firstLine="348"/>
        <w:jc w:val="both"/>
        <w:rPr>
          <w:rFonts w:ascii="Times New Roman" w:hAnsi="Times New Roman" w:cs="Times New Roman"/>
          <w:sz w:val="28"/>
          <w:szCs w:val="28"/>
        </w:rPr>
      </w:pPr>
      <w:r w:rsidRPr="007B4218">
        <w:rPr>
          <w:rFonts w:ascii="Times New Roman" w:hAnsi="Times New Roman" w:cs="Times New Roman"/>
          <w:sz w:val="28"/>
          <w:szCs w:val="28"/>
          <w:lang w:val="en-US"/>
        </w:rPr>
        <w:t>He has a toy</w:t>
      </w:r>
      <w:r w:rsidRPr="0024791B">
        <w:rPr>
          <w:rFonts w:ascii="Times New Roman" w:hAnsi="Times New Roman" w:cs="Times New Roman"/>
          <w:sz w:val="28"/>
          <w:szCs w:val="28"/>
          <w:lang w:val="en-US"/>
        </w:rPr>
        <w:t xml:space="preserve">. </w:t>
      </w:r>
      <w:r w:rsidRPr="00D022E6">
        <w:rPr>
          <w:rFonts w:ascii="Times New Roman" w:hAnsi="Times New Roman" w:cs="Times New Roman"/>
          <w:b/>
          <w:bCs/>
          <w:i/>
          <w:iCs/>
          <w:sz w:val="28"/>
          <w:szCs w:val="28"/>
        </w:rPr>
        <w:t>(</w:t>
      </w:r>
      <w:r w:rsidRPr="0024791B">
        <w:rPr>
          <w:rFonts w:ascii="Times New Roman" w:hAnsi="Times New Roman" w:cs="Times New Roman"/>
          <w:b/>
          <w:bCs/>
          <w:i/>
          <w:iCs/>
          <w:sz w:val="28"/>
          <w:szCs w:val="28"/>
        </w:rPr>
        <w:t>Приложение</w:t>
      </w:r>
      <w:r w:rsidRPr="00D022E6">
        <w:rPr>
          <w:rFonts w:ascii="Times New Roman" w:hAnsi="Times New Roman" w:cs="Times New Roman"/>
          <w:b/>
          <w:bCs/>
          <w:i/>
          <w:iCs/>
          <w:sz w:val="28"/>
          <w:szCs w:val="28"/>
        </w:rPr>
        <w:t xml:space="preserve"> </w:t>
      </w:r>
      <w:r>
        <w:rPr>
          <w:rFonts w:ascii="Times New Roman" w:hAnsi="Times New Roman" w:cs="Times New Roman"/>
          <w:b/>
          <w:bCs/>
          <w:i/>
          <w:iCs/>
          <w:sz w:val="28"/>
          <w:szCs w:val="28"/>
        </w:rPr>
        <w:t>№6)</w:t>
      </w:r>
    </w:p>
    <w:p w:rsidR="00916611" w:rsidRPr="007B4218" w:rsidRDefault="00916611" w:rsidP="000B0C6F">
      <w:pPr>
        <w:pStyle w:val="a3"/>
        <w:ind w:left="360" w:firstLine="348"/>
        <w:jc w:val="both"/>
        <w:rPr>
          <w:rFonts w:ascii="Times New Roman" w:hAnsi="Times New Roman" w:cs="Times New Roman"/>
          <w:sz w:val="28"/>
          <w:szCs w:val="28"/>
        </w:rPr>
      </w:pPr>
      <w:r>
        <w:rPr>
          <w:rFonts w:ascii="Times New Roman" w:hAnsi="Times New Roman" w:cs="Times New Roman"/>
          <w:sz w:val="28"/>
          <w:szCs w:val="28"/>
        </w:rPr>
        <w:t>Если речь идет о чтении как о самостоятельном виде речевой деятельности,</w:t>
      </w:r>
      <w:r w:rsidRPr="007B4218">
        <w:rPr>
          <w:rFonts w:ascii="Times New Roman" w:hAnsi="Times New Roman" w:cs="Times New Roman"/>
          <w:sz w:val="28"/>
          <w:szCs w:val="28"/>
        </w:rPr>
        <w:t xml:space="preserve"> то такое чтение имеет целью извлечение информации. В реальной жизни мы читаем по-разному, и характер чтения определяется целью, которую мы в конкретном случае преследуем. Исходя из этого,  выделяются следующие виды чтения: аналитическое, изучающее, просмотровое, поисковое, ознакомительное и т.д. Для решения проблемы незнания учащимися основных принципов различных видов чтения </w:t>
      </w:r>
      <w:r>
        <w:rPr>
          <w:rFonts w:ascii="Times New Roman" w:hAnsi="Times New Roman" w:cs="Times New Roman"/>
          <w:sz w:val="28"/>
          <w:szCs w:val="28"/>
        </w:rPr>
        <w:t>их знакомят</w:t>
      </w:r>
      <w:r w:rsidRPr="007B4218">
        <w:rPr>
          <w:rFonts w:ascii="Times New Roman" w:hAnsi="Times New Roman" w:cs="Times New Roman"/>
          <w:sz w:val="28"/>
          <w:szCs w:val="28"/>
        </w:rPr>
        <w:t xml:space="preserve"> с алгоритмами действий, определяющих характер чтения с учетом поставленных целей. В этом учащимся помогают памятки, описывающие разные виды чтения.</w:t>
      </w:r>
      <w:r>
        <w:rPr>
          <w:rFonts w:ascii="Times New Roman" w:hAnsi="Times New Roman" w:cs="Times New Roman"/>
          <w:sz w:val="28"/>
          <w:szCs w:val="28"/>
        </w:rPr>
        <w:t xml:space="preserve"> </w:t>
      </w:r>
      <w:r w:rsidRPr="00393F7D">
        <w:rPr>
          <w:rFonts w:ascii="Times New Roman" w:hAnsi="Times New Roman" w:cs="Times New Roman"/>
          <w:b/>
          <w:bCs/>
          <w:i/>
          <w:iCs/>
          <w:sz w:val="28"/>
          <w:szCs w:val="28"/>
        </w:rPr>
        <w:t>(Приложение</w:t>
      </w:r>
      <w:r>
        <w:rPr>
          <w:rFonts w:ascii="Times New Roman" w:hAnsi="Times New Roman" w:cs="Times New Roman"/>
          <w:b/>
          <w:bCs/>
          <w:i/>
          <w:iCs/>
          <w:sz w:val="28"/>
          <w:szCs w:val="28"/>
        </w:rPr>
        <w:t xml:space="preserve"> №7</w:t>
      </w:r>
      <w:r w:rsidRPr="00393F7D">
        <w:rPr>
          <w:rFonts w:ascii="Times New Roman" w:hAnsi="Times New Roman" w:cs="Times New Roman"/>
          <w:b/>
          <w:bCs/>
          <w:i/>
          <w:iCs/>
          <w:sz w:val="28"/>
          <w:szCs w:val="28"/>
        </w:rPr>
        <w:t xml:space="preserve">, </w:t>
      </w:r>
      <w:r>
        <w:rPr>
          <w:rFonts w:ascii="Times New Roman" w:hAnsi="Times New Roman" w:cs="Times New Roman"/>
          <w:b/>
          <w:bCs/>
          <w:i/>
          <w:iCs/>
          <w:sz w:val="28"/>
          <w:szCs w:val="28"/>
        </w:rPr>
        <w:t>№8</w:t>
      </w:r>
      <w:r w:rsidRPr="00393F7D">
        <w:rPr>
          <w:rFonts w:ascii="Times New Roman" w:hAnsi="Times New Roman" w:cs="Times New Roman"/>
          <w:b/>
          <w:bCs/>
          <w:i/>
          <w:iCs/>
          <w:sz w:val="28"/>
          <w:szCs w:val="28"/>
        </w:rPr>
        <w:t xml:space="preserve">, </w:t>
      </w:r>
      <w:r>
        <w:rPr>
          <w:rFonts w:ascii="Times New Roman" w:hAnsi="Times New Roman" w:cs="Times New Roman"/>
          <w:b/>
          <w:bCs/>
          <w:i/>
          <w:iCs/>
          <w:sz w:val="28"/>
          <w:szCs w:val="28"/>
        </w:rPr>
        <w:t>№9</w:t>
      </w:r>
      <w:r w:rsidRPr="00393F7D">
        <w:rPr>
          <w:rFonts w:ascii="Times New Roman" w:hAnsi="Times New Roman" w:cs="Times New Roman"/>
          <w:b/>
          <w:bCs/>
          <w:i/>
          <w:iCs/>
          <w:sz w:val="28"/>
          <w:szCs w:val="28"/>
        </w:rPr>
        <w:t>)</w:t>
      </w:r>
    </w:p>
    <w:p w:rsidR="00916611" w:rsidRPr="007B4218" w:rsidRDefault="00916611" w:rsidP="000B0C6F">
      <w:pPr>
        <w:pStyle w:val="a3"/>
        <w:ind w:left="360" w:firstLine="348"/>
        <w:jc w:val="both"/>
        <w:rPr>
          <w:rFonts w:ascii="Times New Roman" w:hAnsi="Times New Roman" w:cs="Times New Roman"/>
          <w:sz w:val="28"/>
          <w:szCs w:val="28"/>
        </w:rPr>
      </w:pPr>
      <w:r>
        <w:rPr>
          <w:rFonts w:ascii="Times New Roman" w:hAnsi="Times New Roman" w:cs="Times New Roman"/>
          <w:sz w:val="28"/>
          <w:szCs w:val="28"/>
        </w:rPr>
        <w:t>О</w:t>
      </w:r>
      <w:r w:rsidRPr="007B4218">
        <w:rPr>
          <w:rFonts w:ascii="Times New Roman" w:hAnsi="Times New Roman" w:cs="Times New Roman"/>
          <w:sz w:val="28"/>
          <w:szCs w:val="28"/>
        </w:rPr>
        <w:t>станови</w:t>
      </w:r>
      <w:r>
        <w:rPr>
          <w:rFonts w:ascii="Times New Roman" w:hAnsi="Times New Roman" w:cs="Times New Roman"/>
          <w:sz w:val="28"/>
          <w:szCs w:val="28"/>
        </w:rPr>
        <w:t>м</w:t>
      </w:r>
      <w:r w:rsidRPr="007B4218">
        <w:rPr>
          <w:rFonts w:ascii="Times New Roman" w:hAnsi="Times New Roman" w:cs="Times New Roman"/>
          <w:sz w:val="28"/>
          <w:szCs w:val="28"/>
        </w:rPr>
        <w:t>ся на характеристике некоторых из них.</w:t>
      </w:r>
    </w:p>
    <w:p w:rsidR="00916611" w:rsidRPr="007B4218" w:rsidRDefault="00916611" w:rsidP="008415EE">
      <w:pPr>
        <w:jc w:val="both"/>
        <w:rPr>
          <w:rFonts w:ascii="Times New Roman" w:hAnsi="Times New Roman" w:cs="Times New Roman"/>
          <w:sz w:val="28"/>
          <w:szCs w:val="28"/>
        </w:rPr>
      </w:pPr>
      <w:r w:rsidRPr="007B4218">
        <w:rPr>
          <w:rFonts w:ascii="Times New Roman" w:hAnsi="Times New Roman" w:cs="Times New Roman"/>
          <w:b/>
          <w:bCs/>
          <w:sz w:val="28"/>
          <w:szCs w:val="28"/>
        </w:rPr>
        <w:t>Ознакомительное чтение</w:t>
      </w:r>
      <w:r w:rsidRPr="007B4218">
        <w:rPr>
          <w:rFonts w:ascii="Times New Roman" w:hAnsi="Times New Roman" w:cs="Times New Roman"/>
          <w:sz w:val="28"/>
          <w:szCs w:val="28"/>
        </w:rPr>
        <w:t xml:space="preserve"> представляет собой познающее чтение, при котором предметом внимания читающего становится все речевое произведение (книга, статья, рассказ) без установки на получение определенной информации. Это чтение «для себя», без предварительной специальной установки на последующее использование или воспроизведение полученной информации. При ознакомительном чтении основная коммуникативная задача, которая стоит перед читающим, заключается в том, чтобы в результате быстрого прочтения всего текста извлечь содержащуюся в нем основную информацию, то есть выяснить, какие вопросы и каким образом решаются в тексте.</w:t>
      </w:r>
    </w:p>
    <w:p w:rsidR="00916611" w:rsidRPr="007B4218" w:rsidRDefault="00916611" w:rsidP="008415EE">
      <w:pPr>
        <w:jc w:val="both"/>
        <w:rPr>
          <w:rFonts w:ascii="Times New Roman" w:hAnsi="Times New Roman" w:cs="Times New Roman"/>
          <w:sz w:val="28"/>
          <w:szCs w:val="28"/>
        </w:rPr>
      </w:pPr>
      <w:r w:rsidRPr="007B4218">
        <w:rPr>
          <w:rFonts w:ascii="Times New Roman" w:hAnsi="Times New Roman" w:cs="Times New Roman"/>
          <w:sz w:val="28"/>
          <w:szCs w:val="28"/>
        </w:rPr>
        <w:lastRenderedPageBreak/>
        <w:t xml:space="preserve">Чтобы быстрее научиться читать текст с общим охватом содержания  ученикам </w:t>
      </w:r>
      <w:r>
        <w:rPr>
          <w:rFonts w:ascii="Times New Roman" w:hAnsi="Times New Roman" w:cs="Times New Roman"/>
          <w:sz w:val="28"/>
          <w:szCs w:val="28"/>
        </w:rPr>
        <w:t xml:space="preserve">предлагаются </w:t>
      </w:r>
      <w:r w:rsidRPr="007B4218">
        <w:rPr>
          <w:rFonts w:ascii="Times New Roman" w:hAnsi="Times New Roman" w:cs="Times New Roman"/>
          <w:sz w:val="28"/>
          <w:szCs w:val="28"/>
        </w:rPr>
        <w:t>следующие правила:</w:t>
      </w:r>
    </w:p>
    <w:p w:rsidR="00916611" w:rsidRPr="007B4218" w:rsidRDefault="00916611" w:rsidP="008415EE">
      <w:pPr>
        <w:jc w:val="both"/>
        <w:rPr>
          <w:rFonts w:ascii="Times New Roman" w:hAnsi="Times New Roman" w:cs="Times New Roman"/>
          <w:sz w:val="28"/>
          <w:szCs w:val="28"/>
        </w:rPr>
      </w:pPr>
      <w:r w:rsidRPr="007B4218">
        <w:rPr>
          <w:rFonts w:ascii="Times New Roman" w:hAnsi="Times New Roman" w:cs="Times New Roman"/>
          <w:sz w:val="28"/>
          <w:szCs w:val="28"/>
        </w:rPr>
        <w:t>- прочитай внимательно название текста и постарайся предугадать, о чем  в нем может идти речь;</w:t>
      </w:r>
    </w:p>
    <w:p w:rsidR="00916611" w:rsidRPr="007B4218" w:rsidRDefault="00916611" w:rsidP="008415EE">
      <w:pPr>
        <w:jc w:val="both"/>
        <w:rPr>
          <w:rFonts w:ascii="Times New Roman" w:hAnsi="Times New Roman" w:cs="Times New Roman"/>
          <w:sz w:val="28"/>
          <w:szCs w:val="28"/>
        </w:rPr>
      </w:pPr>
      <w:r w:rsidRPr="007B4218">
        <w:rPr>
          <w:rFonts w:ascii="Times New Roman" w:hAnsi="Times New Roman" w:cs="Times New Roman"/>
          <w:sz w:val="28"/>
          <w:szCs w:val="28"/>
        </w:rPr>
        <w:t>- прочитай текст быстро, не останавливаясь на незнакомых словах, если они не являются ключевыми. Чтобы понять общий смысл, вовсе необязательно знать все незнакомые слова;</w:t>
      </w:r>
    </w:p>
    <w:p w:rsidR="00916611" w:rsidRPr="007B4218" w:rsidRDefault="00916611" w:rsidP="008415EE">
      <w:pPr>
        <w:jc w:val="both"/>
        <w:rPr>
          <w:rFonts w:ascii="Times New Roman" w:hAnsi="Times New Roman" w:cs="Times New Roman"/>
          <w:sz w:val="28"/>
          <w:szCs w:val="28"/>
        </w:rPr>
      </w:pPr>
      <w:r w:rsidRPr="007B4218">
        <w:rPr>
          <w:rFonts w:ascii="Times New Roman" w:hAnsi="Times New Roman" w:cs="Times New Roman"/>
          <w:sz w:val="28"/>
          <w:szCs w:val="28"/>
        </w:rPr>
        <w:t>- помни, что основная инфо</w:t>
      </w:r>
      <w:r>
        <w:rPr>
          <w:rFonts w:ascii="Times New Roman" w:hAnsi="Times New Roman" w:cs="Times New Roman"/>
          <w:sz w:val="28"/>
          <w:szCs w:val="28"/>
        </w:rPr>
        <w:t>рмация нехудожественных текстов, к</w:t>
      </w:r>
      <w:r w:rsidRPr="007B4218">
        <w:rPr>
          <w:rFonts w:ascii="Times New Roman" w:hAnsi="Times New Roman" w:cs="Times New Roman"/>
          <w:sz w:val="28"/>
          <w:szCs w:val="28"/>
        </w:rPr>
        <w:t>ак правило, сообщается в первом и последнем абзацах текста;</w:t>
      </w:r>
    </w:p>
    <w:p w:rsidR="00916611" w:rsidRDefault="00916611" w:rsidP="00FF46A1">
      <w:pPr>
        <w:jc w:val="both"/>
        <w:rPr>
          <w:rFonts w:ascii="Times New Roman" w:hAnsi="Times New Roman" w:cs="Times New Roman"/>
          <w:sz w:val="28"/>
          <w:szCs w:val="28"/>
        </w:rPr>
      </w:pPr>
      <w:r w:rsidRPr="007B4218">
        <w:rPr>
          <w:rFonts w:ascii="Times New Roman" w:hAnsi="Times New Roman" w:cs="Times New Roman"/>
          <w:sz w:val="28"/>
          <w:szCs w:val="28"/>
        </w:rPr>
        <w:t>- кратко ответь на главный вопрос: о чем этот текст, в чем его главная идея;</w:t>
      </w:r>
    </w:p>
    <w:p w:rsidR="00916611" w:rsidRPr="007B4218" w:rsidRDefault="00916611" w:rsidP="00FF46A1">
      <w:pPr>
        <w:jc w:val="both"/>
        <w:rPr>
          <w:rFonts w:ascii="Times New Roman" w:hAnsi="Times New Roman" w:cs="Times New Roman"/>
          <w:sz w:val="28"/>
          <w:szCs w:val="28"/>
        </w:rPr>
      </w:pPr>
      <w:r w:rsidRPr="007B4218">
        <w:rPr>
          <w:rFonts w:ascii="Times New Roman" w:hAnsi="Times New Roman" w:cs="Times New Roman"/>
          <w:sz w:val="28"/>
          <w:szCs w:val="28"/>
        </w:rPr>
        <w:t xml:space="preserve"> - подумай, помогло ли тебе заглавие правильно предугадать содержание текста, соответствует ли оно  ему.</w:t>
      </w:r>
    </w:p>
    <w:p w:rsidR="00916611" w:rsidRPr="007B4218" w:rsidRDefault="00916611" w:rsidP="00FF46A1">
      <w:pPr>
        <w:ind w:firstLine="360"/>
        <w:jc w:val="both"/>
        <w:rPr>
          <w:rFonts w:ascii="Times New Roman" w:hAnsi="Times New Roman" w:cs="Times New Roman"/>
          <w:sz w:val="28"/>
          <w:szCs w:val="28"/>
        </w:rPr>
      </w:pPr>
      <w:r w:rsidRPr="007B4218">
        <w:rPr>
          <w:rFonts w:ascii="Times New Roman" w:hAnsi="Times New Roman" w:cs="Times New Roman"/>
          <w:b/>
          <w:bCs/>
          <w:sz w:val="28"/>
          <w:szCs w:val="28"/>
        </w:rPr>
        <w:t>Изучающее чтение</w:t>
      </w:r>
      <w:r w:rsidRPr="007B4218">
        <w:rPr>
          <w:rFonts w:ascii="Times New Roman" w:hAnsi="Times New Roman" w:cs="Times New Roman"/>
          <w:sz w:val="28"/>
          <w:szCs w:val="28"/>
        </w:rPr>
        <w:t xml:space="preserve"> предусматривает максимально полное и точное понимание всей содержащейся в тексте информации и критическое ее осмысление. Это вдумчивое и неспешное чтение, предполагающее целенаправленный анализ содержания читаемого с опорой на языковые и логические связи текста. Его задачей является также формирование у обучаемого умения самостоятельно преодолевать затруднения в понимании иностранного языка. Объектом «изучения» при этом виде чтения является информация, содержащаяся в тексте, но никак не языковой материал. Именно изучающее чтение учит бережному отношению к тексту. Обучая данному виду чтения, учащимся</w:t>
      </w:r>
      <w:r>
        <w:rPr>
          <w:rFonts w:ascii="Times New Roman" w:hAnsi="Times New Roman" w:cs="Times New Roman"/>
          <w:sz w:val="28"/>
          <w:szCs w:val="28"/>
        </w:rPr>
        <w:t xml:space="preserve"> даются советы</w:t>
      </w:r>
      <w:r w:rsidRPr="007B4218">
        <w:rPr>
          <w:rFonts w:ascii="Times New Roman" w:hAnsi="Times New Roman" w:cs="Times New Roman"/>
          <w:sz w:val="28"/>
          <w:szCs w:val="28"/>
        </w:rPr>
        <w:t>:</w:t>
      </w:r>
    </w:p>
    <w:p w:rsidR="00916611" w:rsidRPr="007B4218" w:rsidRDefault="00916611" w:rsidP="000265EB">
      <w:pPr>
        <w:numPr>
          <w:ilvl w:val="0"/>
          <w:numId w:val="4"/>
        </w:numPr>
        <w:jc w:val="both"/>
        <w:rPr>
          <w:rFonts w:ascii="Times New Roman" w:hAnsi="Times New Roman" w:cs="Times New Roman"/>
          <w:sz w:val="28"/>
          <w:szCs w:val="28"/>
        </w:rPr>
      </w:pPr>
      <w:r w:rsidRPr="007B4218">
        <w:rPr>
          <w:rFonts w:ascii="Times New Roman" w:hAnsi="Times New Roman" w:cs="Times New Roman"/>
          <w:sz w:val="28"/>
          <w:szCs w:val="28"/>
        </w:rPr>
        <w:t>Прежде всего, прочитай весь текст и попытайся понять общий смысл. Это поможет затем глубже вникнуть в детали при повторном чтении.</w:t>
      </w:r>
    </w:p>
    <w:p w:rsidR="00916611" w:rsidRPr="007B4218" w:rsidRDefault="00916611" w:rsidP="000265EB">
      <w:pPr>
        <w:numPr>
          <w:ilvl w:val="0"/>
          <w:numId w:val="4"/>
        </w:numPr>
        <w:jc w:val="both"/>
        <w:rPr>
          <w:rFonts w:ascii="Times New Roman" w:hAnsi="Times New Roman" w:cs="Times New Roman"/>
          <w:sz w:val="28"/>
          <w:szCs w:val="28"/>
        </w:rPr>
      </w:pPr>
      <w:r w:rsidRPr="007B4218">
        <w:rPr>
          <w:rFonts w:ascii="Times New Roman" w:hAnsi="Times New Roman" w:cs="Times New Roman"/>
          <w:sz w:val="28"/>
          <w:szCs w:val="28"/>
        </w:rPr>
        <w:t xml:space="preserve"> Если при повторном, более внимательном чтении</w:t>
      </w:r>
      <w:r>
        <w:rPr>
          <w:rFonts w:ascii="Times New Roman" w:hAnsi="Times New Roman" w:cs="Times New Roman"/>
          <w:sz w:val="28"/>
          <w:szCs w:val="28"/>
        </w:rPr>
        <w:t>,</w:t>
      </w:r>
      <w:r w:rsidRPr="007B4218">
        <w:rPr>
          <w:rFonts w:ascii="Times New Roman" w:hAnsi="Times New Roman" w:cs="Times New Roman"/>
          <w:sz w:val="28"/>
          <w:szCs w:val="28"/>
        </w:rPr>
        <w:t xml:space="preserve"> тебе встретятся незнакомые слова, не спеши обращаться к словарю. Постарайся понять значение незнакомого слова по общему смыслу предложения.</w:t>
      </w:r>
    </w:p>
    <w:p w:rsidR="00916611" w:rsidRPr="007B4218" w:rsidRDefault="00916611" w:rsidP="000265EB">
      <w:pPr>
        <w:numPr>
          <w:ilvl w:val="0"/>
          <w:numId w:val="4"/>
        </w:numPr>
        <w:jc w:val="both"/>
        <w:rPr>
          <w:rFonts w:ascii="Times New Roman" w:hAnsi="Times New Roman" w:cs="Times New Roman"/>
          <w:sz w:val="28"/>
          <w:szCs w:val="28"/>
        </w:rPr>
      </w:pPr>
      <w:r w:rsidRPr="007B4218">
        <w:rPr>
          <w:rFonts w:ascii="Times New Roman" w:hAnsi="Times New Roman" w:cs="Times New Roman"/>
          <w:sz w:val="28"/>
          <w:szCs w:val="28"/>
        </w:rPr>
        <w:t>Если не получается, попробуй сопоставить его со словами русского языка.</w:t>
      </w:r>
    </w:p>
    <w:p w:rsidR="00916611" w:rsidRPr="007B4218" w:rsidRDefault="00916611" w:rsidP="000265EB">
      <w:pPr>
        <w:numPr>
          <w:ilvl w:val="0"/>
          <w:numId w:val="4"/>
        </w:numPr>
        <w:jc w:val="both"/>
        <w:rPr>
          <w:rFonts w:ascii="Times New Roman" w:hAnsi="Times New Roman" w:cs="Times New Roman"/>
          <w:sz w:val="28"/>
          <w:szCs w:val="28"/>
        </w:rPr>
      </w:pPr>
      <w:r w:rsidRPr="007B4218">
        <w:rPr>
          <w:rFonts w:ascii="Times New Roman" w:hAnsi="Times New Roman" w:cs="Times New Roman"/>
          <w:sz w:val="28"/>
          <w:szCs w:val="28"/>
        </w:rPr>
        <w:lastRenderedPageBreak/>
        <w:t>Если оно не напоминает тебе никаких слов, внимательно рассмотри, из каких элементов состоит это слово, не помогут ли они тебе догадаться о том, что означают они вместе.</w:t>
      </w:r>
    </w:p>
    <w:p w:rsidR="00916611" w:rsidRPr="007B4218" w:rsidRDefault="00916611" w:rsidP="000265EB">
      <w:pPr>
        <w:numPr>
          <w:ilvl w:val="0"/>
          <w:numId w:val="4"/>
        </w:numPr>
        <w:jc w:val="both"/>
        <w:rPr>
          <w:rFonts w:ascii="Times New Roman" w:hAnsi="Times New Roman" w:cs="Times New Roman"/>
          <w:sz w:val="28"/>
          <w:szCs w:val="28"/>
        </w:rPr>
      </w:pPr>
      <w:r w:rsidRPr="007B4218">
        <w:rPr>
          <w:rFonts w:ascii="Times New Roman" w:hAnsi="Times New Roman" w:cs="Times New Roman"/>
          <w:sz w:val="28"/>
          <w:szCs w:val="28"/>
        </w:rPr>
        <w:t>Если все перечисленные способы не помогли тебе, остается  последний – обращение к словарю. Главное,  не оставлять ключевые слова без точного перевода.</w:t>
      </w:r>
    </w:p>
    <w:p w:rsidR="00916611" w:rsidRPr="007B4218" w:rsidRDefault="00916611" w:rsidP="000265EB">
      <w:pPr>
        <w:numPr>
          <w:ilvl w:val="0"/>
          <w:numId w:val="4"/>
        </w:numPr>
        <w:jc w:val="both"/>
        <w:rPr>
          <w:rFonts w:ascii="Times New Roman" w:hAnsi="Times New Roman" w:cs="Times New Roman"/>
          <w:sz w:val="28"/>
          <w:szCs w:val="28"/>
        </w:rPr>
      </w:pPr>
      <w:r w:rsidRPr="007B4218">
        <w:rPr>
          <w:rFonts w:ascii="Times New Roman" w:hAnsi="Times New Roman" w:cs="Times New Roman"/>
          <w:sz w:val="28"/>
          <w:szCs w:val="28"/>
        </w:rPr>
        <w:t>Если все слова в предложении переведены, а общий смысл его все равно не понятен, обратись к грамматическому справочнику и прочитай, что говорится в нем о данной грамматической конструкции и как она переводится на русский язык</w:t>
      </w:r>
    </w:p>
    <w:p w:rsidR="00916611" w:rsidRPr="007B4218" w:rsidRDefault="00916611" w:rsidP="000265EB">
      <w:pPr>
        <w:numPr>
          <w:ilvl w:val="0"/>
          <w:numId w:val="4"/>
        </w:numPr>
        <w:jc w:val="both"/>
        <w:rPr>
          <w:rFonts w:ascii="Times New Roman" w:hAnsi="Times New Roman" w:cs="Times New Roman"/>
          <w:sz w:val="28"/>
          <w:szCs w:val="28"/>
        </w:rPr>
      </w:pPr>
      <w:r w:rsidRPr="007B4218">
        <w:rPr>
          <w:rFonts w:ascii="Times New Roman" w:hAnsi="Times New Roman" w:cs="Times New Roman"/>
          <w:sz w:val="28"/>
          <w:szCs w:val="28"/>
        </w:rPr>
        <w:t xml:space="preserve">Чтение с полным (детальным) пониманием требует упорства и терпения. Не ленись, и успех придет! </w:t>
      </w:r>
    </w:p>
    <w:p w:rsidR="00916611" w:rsidRPr="007B4218" w:rsidRDefault="00916611" w:rsidP="00FF46A1">
      <w:pPr>
        <w:ind w:firstLine="360"/>
        <w:rPr>
          <w:rFonts w:ascii="Times New Roman" w:hAnsi="Times New Roman" w:cs="Times New Roman"/>
          <w:sz w:val="28"/>
          <w:szCs w:val="28"/>
        </w:rPr>
      </w:pPr>
      <w:r w:rsidRPr="007B4218">
        <w:rPr>
          <w:rFonts w:ascii="Times New Roman" w:hAnsi="Times New Roman" w:cs="Times New Roman"/>
          <w:b/>
          <w:bCs/>
          <w:sz w:val="28"/>
          <w:szCs w:val="28"/>
        </w:rPr>
        <w:t>Просмотровое чтение</w:t>
      </w:r>
      <w:r w:rsidRPr="007B4218">
        <w:rPr>
          <w:rFonts w:ascii="Times New Roman" w:hAnsi="Times New Roman" w:cs="Times New Roman"/>
          <w:sz w:val="28"/>
          <w:szCs w:val="28"/>
        </w:rPr>
        <w:t xml:space="preserve"> предполагает получение общего представления о читаемом материале. Его целью является получение самого общего представления о теме и круге вопросов, рассматриваемых в тексте. Это беглое, выборочное чтение, чтения текста по блокам для более подробного ознакомления с его «фокусирующими» деталями и частями. Оно также может завершаться оформлением результатов прочитанного в виде сообщения или реферата.</w:t>
      </w:r>
    </w:p>
    <w:p w:rsidR="00916611" w:rsidRPr="007B4218" w:rsidRDefault="00916611" w:rsidP="00FF46A1">
      <w:pPr>
        <w:ind w:firstLine="360"/>
        <w:rPr>
          <w:rFonts w:ascii="Times New Roman" w:hAnsi="Times New Roman" w:cs="Times New Roman"/>
          <w:sz w:val="28"/>
          <w:szCs w:val="28"/>
        </w:rPr>
      </w:pPr>
      <w:r w:rsidRPr="007B4218">
        <w:rPr>
          <w:rFonts w:ascii="Times New Roman" w:hAnsi="Times New Roman" w:cs="Times New Roman"/>
          <w:b/>
          <w:bCs/>
          <w:sz w:val="28"/>
          <w:szCs w:val="28"/>
        </w:rPr>
        <w:t>Поисковое чтение</w:t>
      </w:r>
      <w:r w:rsidRPr="007B4218">
        <w:rPr>
          <w:rFonts w:ascii="Times New Roman" w:hAnsi="Times New Roman" w:cs="Times New Roman"/>
          <w:sz w:val="28"/>
          <w:szCs w:val="28"/>
        </w:rPr>
        <w:t xml:space="preserve"> ориентировано на чтение газет и литературы по специальности. Его цель - быстрое нахождение в тексте или в массиве текстов вполне определенных данных (фактов, характеристик, цифровых показателей, указаний). Оно направлено на нахождение в тексте конкретной информации. Читающему известно из других источников, что такая информация содержится в данной книге, статье. Поэтому, исходя из типовой структуры данных текстов, он сразу же обращается к определенным частям или разделам, которые и подвергает поисковому чтению без детального анализа. При поисковом чтении извлечение смысловой информации не требует дискурсивных процессов и происходит автоматизировано. Такое чтение, как и просмотровое, предполагает наличие умения ориентироваться в логико-смысловой структуре текста, выбрать из него необходимую информацию по определенной проблеме, выбрать и объединить информацию нескольких текстов по отдельным вопросам.</w:t>
      </w:r>
    </w:p>
    <w:p w:rsidR="00916611" w:rsidRPr="007B4218" w:rsidRDefault="00916611" w:rsidP="00FF46A1">
      <w:pPr>
        <w:ind w:firstLine="360"/>
        <w:rPr>
          <w:rFonts w:ascii="Times New Roman" w:hAnsi="Times New Roman" w:cs="Times New Roman"/>
          <w:sz w:val="28"/>
          <w:szCs w:val="28"/>
        </w:rPr>
      </w:pPr>
      <w:r w:rsidRPr="007B4218">
        <w:rPr>
          <w:rFonts w:ascii="Times New Roman" w:hAnsi="Times New Roman" w:cs="Times New Roman"/>
          <w:sz w:val="28"/>
          <w:szCs w:val="28"/>
        </w:rPr>
        <w:t>Чтобы успешно справляться с заданиями по поиску в тексте конкретной информации,  учащимся</w:t>
      </w:r>
      <w:r>
        <w:rPr>
          <w:rFonts w:ascii="Times New Roman" w:hAnsi="Times New Roman" w:cs="Times New Roman"/>
          <w:sz w:val="28"/>
          <w:szCs w:val="28"/>
        </w:rPr>
        <w:t xml:space="preserve"> предлагают</w:t>
      </w:r>
      <w:r w:rsidRPr="007B4218">
        <w:rPr>
          <w:rFonts w:ascii="Times New Roman" w:hAnsi="Times New Roman" w:cs="Times New Roman"/>
          <w:sz w:val="28"/>
          <w:szCs w:val="28"/>
        </w:rPr>
        <w:t xml:space="preserve"> следующие шаги:</w:t>
      </w:r>
    </w:p>
    <w:p w:rsidR="00916611" w:rsidRPr="007B4218" w:rsidRDefault="00916611" w:rsidP="00415EBC">
      <w:pPr>
        <w:numPr>
          <w:ilvl w:val="0"/>
          <w:numId w:val="5"/>
        </w:numPr>
        <w:rPr>
          <w:rFonts w:ascii="Times New Roman" w:hAnsi="Times New Roman" w:cs="Times New Roman"/>
          <w:sz w:val="28"/>
          <w:szCs w:val="28"/>
        </w:rPr>
      </w:pPr>
      <w:r w:rsidRPr="007B4218">
        <w:rPr>
          <w:rFonts w:ascii="Times New Roman" w:hAnsi="Times New Roman" w:cs="Times New Roman"/>
          <w:sz w:val="28"/>
          <w:szCs w:val="28"/>
        </w:rPr>
        <w:lastRenderedPageBreak/>
        <w:t>Убедись, что ты представляешь, какую информацию тебе нужно найти в тексте.</w:t>
      </w:r>
    </w:p>
    <w:p w:rsidR="00916611" w:rsidRPr="007B4218" w:rsidRDefault="00916611" w:rsidP="00415EBC">
      <w:pPr>
        <w:numPr>
          <w:ilvl w:val="0"/>
          <w:numId w:val="5"/>
        </w:numPr>
        <w:rPr>
          <w:rFonts w:ascii="Times New Roman" w:hAnsi="Times New Roman" w:cs="Times New Roman"/>
          <w:sz w:val="28"/>
          <w:szCs w:val="28"/>
        </w:rPr>
      </w:pPr>
      <w:r w:rsidRPr="007B4218">
        <w:rPr>
          <w:rFonts w:ascii="Times New Roman" w:hAnsi="Times New Roman" w:cs="Times New Roman"/>
          <w:sz w:val="28"/>
          <w:szCs w:val="28"/>
        </w:rPr>
        <w:t>Не останавливайся при чтении на каждом незнаком</w:t>
      </w:r>
      <w:r>
        <w:rPr>
          <w:rFonts w:ascii="Times New Roman" w:hAnsi="Times New Roman" w:cs="Times New Roman"/>
          <w:sz w:val="28"/>
          <w:szCs w:val="28"/>
        </w:rPr>
        <w:t>ом слове, незначительной для теб</w:t>
      </w:r>
      <w:r w:rsidRPr="007B4218">
        <w:rPr>
          <w:rFonts w:ascii="Times New Roman" w:hAnsi="Times New Roman" w:cs="Times New Roman"/>
          <w:sz w:val="28"/>
          <w:szCs w:val="28"/>
        </w:rPr>
        <w:t>я информации.</w:t>
      </w:r>
    </w:p>
    <w:p w:rsidR="00916611" w:rsidRPr="007B4218" w:rsidRDefault="00916611" w:rsidP="00415EBC">
      <w:pPr>
        <w:numPr>
          <w:ilvl w:val="0"/>
          <w:numId w:val="5"/>
        </w:numPr>
        <w:rPr>
          <w:rFonts w:ascii="Times New Roman" w:hAnsi="Times New Roman" w:cs="Times New Roman"/>
          <w:b/>
          <w:bCs/>
          <w:sz w:val="28"/>
          <w:szCs w:val="28"/>
        </w:rPr>
      </w:pPr>
      <w:r w:rsidRPr="007B4218">
        <w:rPr>
          <w:rFonts w:ascii="Times New Roman" w:hAnsi="Times New Roman" w:cs="Times New Roman"/>
          <w:sz w:val="28"/>
          <w:szCs w:val="28"/>
        </w:rPr>
        <w:t xml:space="preserve">Обращай особое внимание на опознавательные знаки, слова, которые могут подсказать, где в тексте находится необходимая тебе информация  (заглавные буквы – для ответа на вопросы </w:t>
      </w:r>
      <w:r w:rsidRPr="007B4218">
        <w:rPr>
          <w:rFonts w:ascii="Times New Roman" w:hAnsi="Times New Roman" w:cs="Times New Roman"/>
          <w:b/>
          <w:bCs/>
          <w:sz w:val="28"/>
          <w:szCs w:val="28"/>
        </w:rPr>
        <w:t xml:space="preserve">кто? где?, </w:t>
      </w:r>
      <w:r w:rsidRPr="007B4218">
        <w:rPr>
          <w:rFonts w:ascii="Times New Roman" w:hAnsi="Times New Roman" w:cs="Times New Roman"/>
          <w:sz w:val="28"/>
          <w:szCs w:val="28"/>
        </w:rPr>
        <w:t xml:space="preserve">цифры </w:t>
      </w:r>
      <w:r w:rsidRPr="007B4218">
        <w:rPr>
          <w:rFonts w:ascii="Times New Roman" w:hAnsi="Times New Roman" w:cs="Times New Roman"/>
          <w:b/>
          <w:bCs/>
          <w:sz w:val="28"/>
          <w:szCs w:val="28"/>
        </w:rPr>
        <w:t>– сколько? когда?</w:t>
      </w:r>
    </w:p>
    <w:p w:rsidR="00916611" w:rsidRPr="007B4218" w:rsidRDefault="00916611" w:rsidP="00FF46A1">
      <w:pPr>
        <w:pStyle w:val="a3"/>
        <w:ind w:firstLine="360"/>
        <w:jc w:val="both"/>
        <w:rPr>
          <w:rFonts w:ascii="Times New Roman" w:hAnsi="Times New Roman" w:cs="Times New Roman"/>
          <w:sz w:val="28"/>
          <w:szCs w:val="28"/>
        </w:rPr>
      </w:pPr>
      <w:r w:rsidRPr="007B4218">
        <w:rPr>
          <w:rFonts w:ascii="Times New Roman" w:hAnsi="Times New Roman" w:cs="Times New Roman"/>
          <w:sz w:val="28"/>
          <w:szCs w:val="28"/>
        </w:rPr>
        <w:t>Таким образом, для эффективного чтения на иностранном языке  формирую</w:t>
      </w:r>
      <w:r>
        <w:rPr>
          <w:rFonts w:ascii="Times New Roman" w:hAnsi="Times New Roman" w:cs="Times New Roman"/>
          <w:sz w:val="28"/>
          <w:szCs w:val="28"/>
        </w:rPr>
        <w:t>тся</w:t>
      </w:r>
      <w:r w:rsidRPr="007B4218">
        <w:rPr>
          <w:rFonts w:ascii="Times New Roman" w:hAnsi="Times New Roman" w:cs="Times New Roman"/>
          <w:sz w:val="28"/>
          <w:szCs w:val="28"/>
        </w:rPr>
        <w:t xml:space="preserve">  следующие навыки учащихся:</w:t>
      </w:r>
    </w:p>
    <w:p w:rsidR="00916611" w:rsidRPr="007B4218" w:rsidRDefault="00916611" w:rsidP="000B0C6F">
      <w:pPr>
        <w:pStyle w:val="a3"/>
        <w:ind w:left="360" w:firstLine="348"/>
        <w:jc w:val="both"/>
        <w:rPr>
          <w:rFonts w:ascii="Times New Roman" w:hAnsi="Times New Roman" w:cs="Times New Roman"/>
          <w:sz w:val="28"/>
          <w:szCs w:val="28"/>
        </w:rPr>
      </w:pPr>
      <w:r w:rsidRPr="007B4218">
        <w:rPr>
          <w:rFonts w:ascii="Times New Roman" w:hAnsi="Times New Roman" w:cs="Times New Roman"/>
          <w:sz w:val="28"/>
          <w:szCs w:val="28"/>
        </w:rPr>
        <w:t xml:space="preserve">- игнорировать неизвестное, если оно не мешает выполнению поставленной задачи, </w:t>
      </w:r>
    </w:p>
    <w:p w:rsidR="00916611" w:rsidRPr="007B4218" w:rsidRDefault="00916611" w:rsidP="000B0C6F">
      <w:pPr>
        <w:pStyle w:val="a3"/>
        <w:ind w:left="360" w:firstLine="348"/>
        <w:jc w:val="both"/>
        <w:rPr>
          <w:rFonts w:ascii="Times New Roman" w:hAnsi="Times New Roman" w:cs="Times New Roman"/>
          <w:sz w:val="28"/>
          <w:szCs w:val="28"/>
        </w:rPr>
      </w:pPr>
      <w:r w:rsidRPr="007B4218">
        <w:rPr>
          <w:rFonts w:ascii="Times New Roman" w:hAnsi="Times New Roman" w:cs="Times New Roman"/>
          <w:sz w:val="28"/>
          <w:szCs w:val="28"/>
        </w:rPr>
        <w:t xml:space="preserve">- вычленять  смысловую информацию, </w:t>
      </w:r>
    </w:p>
    <w:p w:rsidR="00916611" w:rsidRPr="007B4218" w:rsidRDefault="00916611" w:rsidP="000B0C6F">
      <w:pPr>
        <w:pStyle w:val="a3"/>
        <w:ind w:left="360" w:firstLine="348"/>
        <w:jc w:val="both"/>
        <w:rPr>
          <w:rFonts w:ascii="Times New Roman" w:hAnsi="Times New Roman" w:cs="Times New Roman"/>
          <w:sz w:val="28"/>
          <w:szCs w:val="28"/>
        </w:rPr>
      </w:pPr>
      <w:r w:rsidRPr="007B4218">
        <w:rPr>
          <w:rFonts w:ascii="Times New Roman" w:hAnsi="Times New Roman" w:cs="Times New Roman"/>
          <w:sz w:val="28"/>
          <w:szCs w:val="28"/>
        </w:rPr>
        <w:t>- читать по ключевым словам,</w:t>
      </w:r>
    </w:p>
    <w:p w:rsidR="00916611" w:rsidRPr="007B4218" w:rsidRDefault="00916611" w:rsidP="000B0C6F">
      <w:pPr>
        <w:pStyle w:val="a3"/>
        <w:ind w:left="360" w:firstLine="348"/>
        <w:jc w:val="both"/>
        <w:rPr>
          <w:rFonts w:ascii="Times New Roman" w:hAnsi="Times New Roman" w:cs="Times New Roman"/>
          <w:sz w:val="28"/>
          <w:szCs w:val="28"/>
        </w:rPr>
      </w:pPr>
      <w:r w:rsidRPr="007B4218">
        <w:rPr>
          <w:rFonts w:ascii="Times New Roman" w:hAnsi="Times New Roman" w:cs="Times New Roman"/>
          <w:sz w:val="28"/>
          <w:szCs w:val="28"/>
        </w:rPr>
        <w:t>- работать со словарем,</w:t>
      </w:r>
    </w:p>
    <w:p w:rsidR="00916611" w:rsidRPr="007B4218" w:rsidRDefault="00916611" w:rsidP="000B0C6F">
      <w:pPr>
        <w:pStyle w:val="a3"/>
        <w:ind w:left="360" w:firstLine="348"/>
        <w:jc w:val="both"/>
        <w:rPr>
          <w:rFonts w:ascii="Times New Roman" w:hAnsi="Times New Roman" w:cs="Times New Roman"/>
          <w:sz w:val="28"/>
          <w:szCs w:val="28"/>
        </w:rPr>
      </w:pPr>
      <w:r w:rsidRPr="007B4218">
        <w:rPr>
          <w:rFonts w:ascii="Times New Roman" w:hAnsi="Times New Roman" w:cs="Times New Roman"/>
          <w:sz w:val="28"/>
          <w:szCs w:val="28"/>
        </w:rPr>
        <w:t xml:space="preserve">- использовать сноски и комментарии, предлагаемые в тексте, </w:t>
      </w:r>
    </w:p>
    <w:p w:rsidR="00916611" w:rsidRPr="007B4218" w:rsidRDefault="00916611" w:rsidP="000B0C6F">
      <w:pPr>
        <w:pStyle w:val="a3"/>
        <w:ind w:left="360" w:firstLine="348"/>
        <w:jc w:val="both"/>
        <w:rPr>
          <w:rFonts w:ascii="Times New Roman" w:hAnsi="Times New Roman" w:cs="Times New Roman"/>
          <w:sz w:val="28"/>
          <w:szCs w:val="28"/>
        </w:rPr>
      </w:pPr>
      <w:r w:rsidRPr="007B4218">
        <w:rPr>
          <w:rFonts w:ascii="Times New Roman" w:hAnsi="Times New Roman" w:cs="Times New Roman"/>
          <w:sz w:val="28"/>
          <w:szCs w:val="28"/>
        </w:rPr>
        <w:t xml:space="preserve">- интерпретировать и трансформировать текст и т.д. </w:t>
      </w:r>
    </w:p>
    <w:p w:rsidR="00916611" w:rsidRPr="00393F7D" w:rsidRDefault="00916611" w:rsidP="00527AA3">
      <w:pPr>
        <w:spacing w:line="240" w:lineRule="auto"/>
        <w:ind w:firstLine="708"/>
        <w:jc w:val="both"/>
        <w:rPr>
          <w:rFonts w:ascii="Times New Roman" w:hAnsi="Times New Roman" w:cs="Times New Roman"/>
          <w:b/>
          <w:bCs/>
          <w:i/>
          <w:iCs/>
          <w:sz w:val="28"/>
          <w:szCs w:val="28"/>
        </w:rPr>
      </w:pPr>
      <w:r w:rsidRPr="007B4218">
        <w:rPr>
          <w:rFonts w:ascii="Times New Roman" w:hAnsi="Times New Roman" w:cs="Times New Roman"/>
          <w:sz w:val="28"/>
          <w:szCs w:val="28"/>
        </w:rPr>
        <w:t xml:space="preserve">При работе с любым текстом на любой возрастной ступени обучения чтению </w:t>
      </w:r>
      <w:r>
        <w:rPr>
          <w:rFonts w:ascii="Times New Roman" w:hAnsi="Times New Roman" w:cs="Times New Roman"/>
          <w:sz w:val="28"/>
          <w:szCs w:val="28"/>
        </w:rPr>
        <w:t xml:space="preserve">необходимо </w:t>
      </w:r>
      <w:r w:rsidRPr="007B4218">
        <w:rPr>
          <w:rFonts w:ascii="Times New Roman" w:hAnsi="Times New Roman" w:cs="Times New Roman"/>
          <w:sz w:val="28"/>
          <w:szCs w:val="28"/>
        </w:rPr>
        <w:t>следовать 3 основным этапам  работы: дотекстовому, текстовому и послетекстовому. Несомненно, что послетекстовый этап особенно важен не для формирования умений читать, а для формирования и развития продуктивных умений в устной и письменной речи, то есть коммуникативных умений</w:t>
      </w:r>
      <w:r w:rsidRPr="00393F7D">
        <w:rPr>
          <w:rFonts w:ascii="Times New Roman" w:hAnsi="Times New Roman" w:cs="Times New Roman"/>
          <w:b/>
          <w:bCs/>
          <w:i/>
          <w:iCs/>
          <w:sz w:val="28"/>
          <w:szCs w:val="28"/>
        </w:rPr>
        <w:t>.</w:t>
      </w:r>
      <w:r>
        <w:rPr>
          <w:rFonts w:ascii="Times New Roman" w:hAnsi="Times New Roman" w:cs="Times New Roman"/>
          <w:b/>
          <w:bCs/>
          <w:i/>
          <w:iCs/>
          <w:sz w:val="28"/>
          <w:szCs w:val="28"/>
        </w:rPr>
        <w:t xml:space="preserve"> </w:t>
      </w:r>
      <w:r w:rsidRPr="00393F7D">
        <w:rPr>
          <w:rFonts w:ascii="Times New Roman" w:hAnsi="Times New Roman" w:cs="Times New Roman"/>
          <w:b/>
          <w:bCs/>
          <w:i/>
          <w:iCs/>
          <w:sz w:val="28"/>
          <w:szCs w:val="28"/>
        </w:rPr>
        <w:t>(Приложение</w:t>
      </w:r>
      <w:r>
        <w:rPr>
          <w:rFonts w:ascii="Times New Roman" w:hAnsi="Times New Roman" w:cs="Times New Roman"/>
          <w:b/>
          <w:bCs/>
          <w:i/>
          <w:iCs/>
          <w:sz w:val="28"/>
          <w:szCs w:val="28"/>
        </w:rPr>
        <w:t>№ 10</w:t>
      </w:r>
      <w:r w:rsidRPr="00393F7D">
        <w:rPr>
          <w:rFonts w:ascii="Times New Roman" w:hAnsi="Times New Roman" w:cs="Times New Roman"/>
          <w:b/>
          <w:bCs/>
          <w:i/>
          <w:iCs/>
          <w:sz w:val="28"/>
          <w:szCs w:val="28"/>
        </w:rPr>
        <w:t>)</w:t>
      </w:r>
    </w:p>
    <w:p w:rsidR="00916611" w:rsidRPr="007B4218" w:rsidRDefault="00916611" w:rsidP="00527AA3">
      <w:pPr>
        <w:spacing w:line="240" w:lineRule="auto"/>
        <w:jc w:val="both"/>
        <w:rPr>
          <w:rFonts w:ascii="Times New Roman" w:hAnsi="Times New Roman" w:cs="Times New Roman"/>
          <w:sz w:val="28"/>
          <w:szCs w:val="28"/>
        </w:rPr>
      </w:pPr>
      <w:r w:rsidRPr="007B4218">
        <w:rPr>
          <w:rFonts w:ascii="Times New Roman" w:hAnsi="Times New Roman" w:cs="Times New Roman"/>
          <w:sz w:val="28"/>
          <w:szCs w:val="28"/>
        </w:rPr>
        <w:t xml:space="preserve">Задачами  </w:t>
      </w:r>
      <w:r w:rsidRPr="007B4218">
        <w:rPr>
          <w:rFonts w:ascii="Times New Roman" w:hAnsi="Times New Roman" w:cs="Times New Roman"/>
          <w:b/>
          <w:bCs/>
          <w:sz w:val="28"/>
          <w:szCs w:val="28"/>
        </w:rPr>
        <w:t>дотекстового этапа</w:t>
      </w:r>
      <w:r w:rsidRPr="007B4218">
        <w:rPr>
          <w:rFonts w:ascii="Times New Roman" w:hAnsi="Times New Roman" w:cs="Times New Roman"/>
          <w:sz w:val="28"/>
          <w:szCs w:val="28"/>
        </w:rPr>
        <w:t xml:space="preserve"> являются:</w:t>
      </w:r>
    </w:p>
    <w:p w:rsidR="00916611" w:rsidRPr="007B4218" w:rsidRDefault="00916611" w:rsidP="00527AA3">
      <w:pPr>
        <w:spacing w:line="240" w:lineRule="auto"/>
        <w:jc w:val="both"/>
        <w:rPr>
          <w:rFonts w:ascii="Times New Roman" w:hAnsi="Times New Roman" w:cs="Times New Roman"/>
          <w:sz w:val="28"/>
          <w:szCs w:val="28"/>
        </w:rPr>
      </w:pPr>
      <w:r w:rsidRPr="007B4218">
        <w:rPr>
          <w:rFonts w:ascii="Times New Roman" w:hAnsi="Times New Roman" w:cs="Times New Roman"/>
          <w:sz w:val="28"/>
          <w:szCs w:val="28"/>
        </w:rPr>
        <w:t>-определение речевой задачи для первого прочтения;</w:t>
      </w:r>
    </w:p>
    <w:p w:rsidR="00916611" w:rsidRPr="007B4218" w:rsidRDefault="00916611" w:rsidP="00527AA3">
      <w:pPr>
        <w:spacing w:line="240" w:lineRule="auto"/>
        <w:jc w:val="both"/>
        <w:rPr>
          <w:rFonts w:ascii="Times New Roman" w:hAnsi="Times New Roman" w:cs="Times New Roman"/>
          <w:sz w:val="28"/>
          <w:szCs w:val="28"/>
        </w:rPr>
      </w:pPr>
      <w:r w:rsidRPr="007B4218">
        <w:rPr>
          <w:rFonts w:ascii="Times New Roman" w:hAnsi="Times New Roman" w:cs="Times New Roman"/>
          <w:sz w:val="28"/>
          <w:szCs w:val="28"/>
        </w:rPr>
        <w:t>-создание необходимого уровня мотивации  учащихся;</w:t>
      </w:r>
    </w:p>
    <w:p w:rsidR="00916611" w:rsidRPr="007B4218" w:rsidRDefault="00916611" w:rsidP="00527AA3">
      <w:pPr>
        <w:spacing w:line="240" w:lineRule="auto"/>
        <w:jc w:val="both"/>
        <w:rPr>
          <w:rFonts w:ascii="Times New Roman" w:hAnsi="Times New Roman" w:cs="Times New Roman"/>
          <w:sz w:val="28"/>
          <w:szCs w:val="28"/>
        </w:rPr>
      </w:pPr>
      <w:r w:rsidRPr="007B4218">
        <w:rPr>
          <w:rFonts w:ascii="Times New Roman" w:hAnsi="Times New Roman" w:cs="Times New Roman"/>
          <w:sz w:val="28"/>
          <w:szCs w:val="28"/>
        </w:rPr>
        <w:t>- сокращение уровня языковых и речевых трудностей.</w:t>
      </w:r>
    </w:p>
    <w:p w:rsidR="00916611" w:rsidRPr="007B4218" w:rsidRDefault="00916611" w:rsidP="00527AA3">
      <w:pPr>
        <w:spacing w:line="240" w:lineRule="auto"/>
        <w:jc w:val="both"/>
        <w:rPr>
          <w:rFonts w:ascii="Times New Roman" w:hAnsi="Times New Roman" w:cs="Times New Roman"/>
          <w:sz w:val="28"/>
          <w:szCs w:val="28"/>
        </w:rPr>
      </w:pPr>
      <w:r w:rsidRPr="007B4218">
        <w:rPr>
          <w:rFonts w:ascii="Times New Roman" w:hAnsi="Times New Roman" w:cs="Times New Roman"/>
          <w:sz w:val="28"/>
          <w:szCs w:val="28"/>
        </w:rPr>
        <w:t>Для решения данных задач учащимся предлагаю</w:t>
      </w:r>
      <w:r>
        <w:rPr>
          <w:rFonts w:ascii="Times New Roman" w:hAnsi="Times New Roman" w:cs="Times New Roman"/>
          <w:sz w:val="28"/>
          <w:szCs w:val="28"/>
        </w:rPr>
        <w:t>т</w:t>
      </w:r>
      <w:r w:rsidRPr="007B4218">
        <w:rPr>
          <w:rFonts w:ascii="Times New Roman" w:hAnsi="Times New Roman" w:cs="Times New Roman"/>
          <w:sz w:val="28"/>
          <w:szCs w:val="28"/>
        </w:rPr>
        <w:t xml:space="preserve"> задания следующего типа:</w:t>
      </w:r>
    </w:p>
    <w:p w:rsidR="00916611" w:rsidRPr="007B4218" w:rsidRDefault="00916611" w:rsidP="00527AA3">
      <w:pPr>
        <w:pStyle w:val="a8"/>
        <w:numPr>
          <w:ilvl w:val="0"/>
          <w:numId w:val="2"/>
        </w:numPr>
        <w:spacing w:line="240" w:lineRule="auto"/>
        <w:jc w:val="both"/>
        <w:rPr>
          <w:rFonts w:ascii="Times New Roman" w:hAnsi="Times New Roman" w:cs="Times New Roman"/>
          <w:sz w:val="28"/>
          <w:szCs w:val="28"/>
        </w:rPr>
      </w:pPr>
      <w:r w:rsidRPr="007B4218">
        <w:rPr>
          <w:rFonts w:ascii="Times New Roman" w:hAnsi="Times New Roman" w:cs="Times New Roman"/>
          <w:sz w:val="28"/>
          <w:szCs w:val="28"/>
        </w:rPr>
        <w:t>Работа с заголовком. По нему можно попросить учащихся определить тематику  текста, перечень поднимаемых в нем проблем, ключевые слова и выражения.</w:t>
      </w:r>
    </w:p>
    <w:p w:rsidR="00916611" w:rsidRPr="007B4218" w:rsidRDefault="00916611" w:rsidP="00527AA3">
      <w:pPr>
        <w:pStyle w:val="a8"/>
        <w:numPr>
          <w:ilvl w:val="0"/>
          <w:numId w:val="2"/>
        </w:numPr>
        <w:spacing w:line="240" w:lineRule="auto"/>
        <w:jc w:val="both"/>
        <w:rPr>
          <w:rFonts w:ascii="Times New Roman" w:hAnsi="Times New Roman" w:cs="Times New Roman"/>
          <w:sz w:val="28"/>
          <w:szCs w:val="28"/>
        </w:rPr>
      </w:pPr>
      <w:r w:rsidRPr="007B4218">
        <w:rPr>
          <w:rFonts w:ascii="Times New Roman" w:hAnsi="Times New Roman" w:cs="Times New Roman"/>
          <w:sz w:val="28"/>
          <w:szCs w:val="28"/>
        </w:rPr>
        <w:t xml:space="preserve"> Использование ассоциаций, связанных с именем автора (к какому жанру можно отнести текст, где и  в какое время может происходить действие, кто будет главным героем)</w:t>
      </w:r>
    </w:p>
    <w:p w:rsidR="00916611" w:rsidRPr="007B4218" w:rsidRDefault="00916611" w:rsidP="00527AA3">
      <w:pPr>
        <w:pStyle w:val="1"/>
        <w:numPr>
          <w:ilvl w:val="0"/>
          <w:numId w:val="2"/>
        </w:numPr>
        <w:jc w:val="both"/>
        <w:rPr>
          <w:rFonts w:ascii="Times New Roman" w:hAnsi="Times New Roman" w:cs="Times New Roman"/>
          <w:sz w:val="28"/>
          <w:szCs w:val="28"/>
        </w:rPr>
      </w:pPr>
      <w:r w:rsidRPr="007B4218">
        <w:rPr>
          <w:rFonts w:ascii="Times New Roman" w:hAnsi="Times New Roman" w:cs="Times New Roman"/>
          <w:sz w:val="28"/>
          <w:szCs w:val="28"/>
        </w:rPr>
        <w:t>Сформулировать предположения о тематике текста при помощи иллюстраций.</w:t>
      </w:r>
    </w:p>
    <w:p w:rsidR="00916611" w:rsidRPr="007B4218" w:rsidRDefault="00916611" w:rsidP="00527AA3">
      <w:pPr>
        <w:pStyle w:val="1"/>
        <w:numPr>
          <w:ilvl w:val="0"/>
          <w:numId w:val="2"/>
        </w:numPr>
        <w:jc w:val="both"/>
        <w:rPr>
          <w:rFonts w:ascii="Times New Roman" w:hAnsi="Times New Roman" w:cs="Times New Roman"/>
          <w:sz w:val="28"/>
          <w:szCs w:val="28"/>
        </w:rPr>
      </w:pPr>
      <w:r w:rsidRPr="007B4218">
        <w:rPr>
          <w:rFonts w:ascii="Times New Roman" w:hAnsi="Times New Roman" w:cs="Times New Roman"/>
          <w:sz w:val="28"/>
          <w:szCs w:val="28"/>
        </w:rPr>
        <w:lastRenderedPageBreak/>
        <w:t>Ознакомиться с новой лексикой и определить тематику/проблематику текста с помощью языковой догадки.</w:t>
      </w:r>
    </w:p>
    <w:p w:rsidR="00916611" w:rsidRPr="007B4218" w:rsidRDefault="00916611" w:rsidP="00527AA3">
      <w:pPr>
        <w:pStyle w:val="1"/>
        <w:numPr>
          <w:ilvl w:val="0"/>
          <w:numId w:val="2"/>
        </w:numPr>
        <w:jc w:val="both"/>
        <w:rPr>
          <w:rFonts w:ascii="Times New Roman" w:hAnsi="Times New Roman" w:cs="Times New Roman"/>
          <w:sz w:val="28"/>
          <w:szCs w:val="28"/>
        </w:rPr>
      </w:pPr>
      <w:r w:rsidRPr="007B4218">
        <w:rPr>
          <w:rFonts w:ascii="Times New Roman" w:hAnsi="Times New Roman" w:cs="Times New Roman"/>
          <w:sz w:val="28"/>
          <w:szCs w:val="28"/>
        </w:rPr>
        <w:t>Просмотреть текст/первый абзац и определить,  о чем этот текст.</w:t>
      </w:r>
    </w:p>
    <w:p w:rsidR="00916611" w:rsidRPr="007B4218" w:rsidRDefault="00916611" w:rsidP="00527AA3">
      <w:pPr>
        <w:pStyle w:val="1"/>
        <w:numPr>
          <w:ilvl w:val="0"/>
          <w:numId w:val="2"/>
        </w:numPr>
        <w:jc w:val="both"/>
        <w:rPr>
          <w:rFonts w:ascii="Times New Roman" w:hAnsi="Times New Roman" w:cs="Times New Roman"/>
          <w:sz w:val="28"/>
          <w:szCs w:val="28"/>
        </w:rPr>
      </w:pPr>
      <w:r w:rsidRPr="007B4218">
        <w:rPr>
          <w:rFonts w:ascii="Times New Roman" w:hAnsi="Times New Roman" w:cs="Times New Roman"/>
          <w:sz w:val="28"/>
          <w:szCs w:val="28"/>
        </w:rPr>
        <w:t>Прочесть вопросы, утверждения  по тексту и определить его тематику и проблематику.</w:t>
      </w:r>
    </w:p>
    <w:p w:rsidR="00916611" w:rsidRPr="007B4218" w:rsidRDefault="00916611" w:rsidP="00527AA3">
      <w:pPr>
        <w:pStyle w:val="1"/>
        <w:numPr>
          <w:ilvl w:val="0"/>
          <w:numId w:val="2"/>
        </w:numPr>
        <w:jc w:val="both"/>
        <w:rPr>
          <w:rFonts w:ascii="Times New Roman" w:hAnsi="Times New Roman" w:cs="Times New Roman"/>
          <w:sz w:val="28"/>
          <w:szCs w:val="28"/>
        </w:rPr>
      </w:pPr>
      <w:r w:rsidRPr="007B4218">
        <w:rPr>
          <w:rFonts w:ascii="Times New Roman" w:hAnsi="Times New Roman" w:cs="Times New Roman"/>
          <w:sz w:val="28"/>
          <w:szCs w:val="28"/>
        </w:rPr>
        <w:t>Попытаться ответить на предложенные вопросы до прочтения текста.</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b/>
          <w:bCs/>
          <w:sz w:val="28"/>
          <w:szCs w:val="28"/>
        </w:rPr>
        <w:t>Текстовый этап</w:t>
      </w:r>
      <w:r w:rsidRPr="007B4218">
        <w:rPr>
          <w:rFonts w:ascii="Times New Roman" w:hAnsi="Times New Roman" w:cs="Times New Roman"/>
          <w:sz w:val="28"/>
          <w:szCs w:val="28"/>
        </w:rPr>
        <w:t xml:space="preserve"> служит решению следующих задач:</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проконтролировать степень сформированности различных языковых навыков и речевых умений</w:t>
      </w:r>
      <w:r>
        <w:rPr>
          <w:rFonts w:ascii="Times New Roman" w:hAnsi="Times New Roman" w:cs="Times New Roman"/>
          <w:sz w:val="28"/>
          <w:szCs w:val="28"/>
        </w:rPr>
        <w:t>;</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продолжить формирование соответствующих навыков и умений</w:t>
      </w:r>
      <w:r>
        <w:rPr>
          <w:rFonts w:ascii="Times New Roman" w:hAnsi="Times New Roman" w:cs="Times New Roman"/>
          <w:sz w:val="28"/>
          <w:szCs w:val="28"/>
        </w:rPr>
        <w:t>.</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На данном этапе  учащи</w:t>
      </w:r>
      <w:r>
        <w:rPr>
          <w:rFonts w:ascii="Times New Roman" w:hAnsi="Times New Roman" w:cs="Times New Roman"/>
          <w:sz w:val="28"/>
          <w:szCs w:val="28"/>
        </w:rPr>
        <w:t>е</w:t>
      </w:r>
      <w:r w:rsidRPr="007B4218">
        <w:rPr>
          <w:rFonts w:ascii="Times New Roman" w:hAnsi="Times New Roman" w:cs="Times New Roman"/>
          <w:sz w:val="28"/>
          <w:szCs w:val="28"/>
        </w:rPr>
        <w:t>ся</w:t>
      </w:r>
      <w:r>
        <w:rPr>
          <w:rFonts w:ascii="Times New Roman" w:hAnsi="Times New Roman" w:cs="Times New Roman"/>
          <w:sz w:val="28"/>
          <w:szCs w:val="28"/>
        </w:rPr>
        <w:t xml:space="preserve"> получают</w:t>
      </w:r>
      <w:r w:rsidRPr="007B4218">
        <w:rPr>
          <w:rFonts w:ascii="Times New Roman" w:hAnsi="Times New Roman" w:cs="Times New Roman"/>
          <w:sz w:val="28"/>
          <w:szCs w:val="28"/>
        </w:rPr>
        <w:t xml:space="preserve"> следующие  задания:</w:t>
      </w:r>
    </w:p>
    <w:p w:rsidR="00916611" w:rsidRPr="007B4218" w:rsidRDefault="00916611" w:rsidP="00527AA3">
      <w:pPr>
        <w:pStyle w:val="1"/>
        <w:numPr>
          <w:ilvl w:val="0"/>
          <w:numId w:val="3"/>
        </w:numPr>
        <w:jc w:val="both"/>
        <w:rPr>
          <w:rFonts w:ascii="Times New Roman" w:hAnsi="Times New Roman" w:cs="Times New Roman"/>
          <w:sz w:val="28"/>
          <w:szCs w:val="28"/>
        </w:rPr>
      </w:pPr>
      <w:r w:rsidRPr="007B4218">
        <w:rPr>
          <w:rFonts w:ascii="Times New Roman" w:hAnsi="Times New Roman" w:cs="Times New Roman"/>
          <w:sz w:val="28"/>
          <w:szCs w:val="28"/>
        </w:rPr>
        <w:t>Найти/выбрать/прочесть/ соединить/вставить:</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ответы на предложенные вопросы,</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xml:space="preserve">- подтверждение правильности/ложности предложенных утверждений, </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подходящий заголовок к каждому из абзацев,</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подходящее по смыслу предложение, пропущенное в тексте,</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xml:space="preserve">- предложения со следующими словами/ грамматическими явлениями, идиоматическими выражениями, </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описание внешности/места события/ отношение кого-либо к чему-либо и т. д.</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xml:space="preserve">           2. Догадаться:</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о значении слова или слов по контексту,</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какой из предложенных переводов больше подходит к тексту,</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как будут развиваться события во второй главе/следующей части текста.</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b/>
          <w:bCs/>
          <w:sz w:val="28"/>
          <w:szCs w:val="28"/>
        </w:rPr>
        <w:t>Послетекстовый этап</w:t>
      </w:r>
      <w:r w:rsidRPr="007B4218">
        <w:rPr>
          <w:rFonts w:ascii="Times New Roman" w:hAnsi="Times New Roman" w:cs="Times New Roman"/>
          <w:sz w:val="28"/>
          <w:szCs w:val="28"/>
        </w:rPr>
        <w:t xml:space="preserve"> решает задачи:</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использовать ситуацию текста в качестве языковой/речевой опоры/содержательной опоры для развития умений в устной и письменной речи</w:t>
      </w:r>
      <w:r>
        <w:rPr>
          <w:rFonts w:ascii="Times New Roman" w:hAnsi="Times New Roman" w:cs="Times New Roman"/>
          <w:sz w:val="28"/>
          <w:szCs w:val="28"/>
        </w:rPr>
        <w:t>.</w:t>
      </w:r>
    </w:p>
    <w:p w:rsidR="00916611" w:rsidRPr="007B4218" w:rsidRDefault="00916611" w:rsidP="00527AA3">
      <w:pPr>
        <w:pStyle w:val="1"/>
        <w:jc w:val="both"/>
        <w:rPr>
          <w:rFonts w:ascii="Times New Roman" w:hAnsi="Times New Roman" w:cs="Times New Roman"/>
          <w:sz w:val="28"/>
          <w:szCs w:val="28"/>
        </w:rPr>
      </w:pPr>
      <w:r>
        <w:rPr>
          <w:rFonts w:ascii="Times New Roman" w:hAnsi="Times New Roman" w:cs="Times New Roman"/>
          <w:sz w:val="28"/>
          <w:szCs w:val="28"/>
        </w:rPr>
        <w:t xml:space="preserve">Для решения данных задач </w:t>
      </w:r>
      <w:r w:rsidRPr="007B4218">
        <w:rPr>
          <w:rFonts w:ascii="Times New Roman" w:hAnsi="Times New Roman" w:cs="Times New Roman"/>
          <w:sz w:val="28"/>
          <w:szCs w:val="28"/>
        </w:rPr>
        <w:t>использую</w:t>
      </w:r>
      <w:r>
        <w:rPr>
          <w:rFonts w:ascii="Times New Roman" w:hAnsi="Times New Roman" w:cs="Times New Roman"/>
          <w:sz w:val="28"/>
          <w:szCs w:val="28"/>
        </w:rPr>
        <w:t>тся</w:t>
      </w:r>
      <w:r w:rsidRPr="007B4218">
        <w:rPr>
          <w:rFonts w:ascii="Times New Roman" w:hAnsi="Times New Roman" w:cs="Times New Roman"/>
          <w:sz w:val="28"/>
          <w:szCs w:val="28"/>
        </w:rPr>
        <w:t xml:space="preserve"> упражнения и задания:</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Опровергнуть утверждения или согласиться с ними.</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Доказать, что…</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Охарактеризовать…</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Сказать, какое из высказываний наиболее точно передает основную мысль текста. Обосновать свой ответ.</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xml:space="preserve">- Сказать, с каким из данных выражений был бы не согласен автор. </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Составить план текста, выделив его основные мысли.</w:t>
      </w:r>
    </w:p>
    <w:p w:rsidR="00916611" w:rsidRPr="007B4218" w:rsidRDefault="00916611" w:rsidP="00527AA3">
      <w:pPr>
        <w:pStyle w:val="1"/>
        <w:jc w:val="both"/>
        <w:rPr>
          <w:rFonts w:ascii="Times New Roman" w:hAnsi="Times New Roman" w:cs="Times New Roman"/>
          <w:sz w:val="28"/>
          <w:szCs w:val="28"/>
        </w:rPr>
      </w:pPr>
      <w:r w:rsidRPr="007B4218">
        <w:rPr>
          <w:rFonts w:ascii="Times New Roman" w:hAnsi="Times New Roman" w:cs="Times New Roman"/>
          <w:sz w:val="28"/>
          <w:szCs w:val="28"/>
        </w:rPr>
        <w:t xml:space="preserve"> - Рассказать текст от лица главного героя.</w:t>
      </w:r>
    </w:p>
    <w:p w:rsidR="00916611" w:rsidRPr="007B4218" w:rsidRDefault="00916611" w:rsidP="00527AA3">
      <w:pPr>
        <w:spacing w:line="240" w:lineRule="auto"/>
        <w:jc w:val="both"/>
        <w:rPr>
          <w:rFonts w:ascii="Times New Roman" w:hAnsi="Times New Roman" w:cs="Times New Roman"/>
          <w:sz w:val="28"/>
          <w:szCs w:val="28"/>
        </w:rPr>
      </w:pPr>
      <w:r w:rsidRPr="007B4218">
        <w:rPr>
          <w:rFonts w:ascii="Times New Roman" w:hAnsi="Times New Roman" w:cs="Times New Roman"/>
          <w:sz w:val="28"/>
          <w:szCs w:val="28"/>
        </w:rPr>
        <w:t>- Кратко изложить содержание текста/составить аннотацию к тексту, дать рецензию на текст и т.д.</w:t>
      </w:r>
    </w:p>
    <w:p w:rsidR="00916611" w:rsidRPr="007B4218" w:rsidRDefault="00916611" w:rsidP="004C32BD">
      <w:pPr>
        <w:spacing w:line="240" w:lineRule="auto"/>
        <w:jc w:val="both"/>
        <w:rPr>
          <w:rFonts w:ascii="Times New Roman" w:hAnsi="Times New Roman" w:cs="Times New Roman"/>
          <w:sz w:val="28"/>
          <w:szCs w:val="28"/>
        </w:rPr>
      </w:pPr>
      <w:r w:rsidRPr="007B4218">
        <w:rPr>
          <w:rFonts w:ascii="Times New Roman" w:hAnsi="Times New Roman" w:cs="Times New Roman"/>
          <w:sz w:val="28"/>
          <w:szCs w:val="28"/>
        </w:rPr>
        <w:t>- Придумать новое название.</w:t>
      </w:r>
    </w:p>
    <w:p w:rsidR="00916611" w:rsidRPr="007B4218" w:rsidRDefault="00916611" w:rsidP="00527AA3">
      <w:pPr>
        <w:jc w:val="both"/>
        <w:rPr>
          <w:rFonts w:ascii="Times New Roman" w:hAnsi="Times New Roman" w:cs="Times New Roman"/>
          <w:sz w:val="28"/>
          <w:szCs w:val="28"/>
        </w:rPr>
      </w:pPr>
      <w:r w:rsidRPr="007B4218">
        <w:rPr>
          <w:rFonts w:ascii="Times New Roman" w:hAnsi="Times New Roman" w:cs="Times New Roman"/>
          <w:sz w:val="28"/>
          <w:szCs w:val="28"/>
        </w:rPr>
        <w:t>- Придумать, что могло бы случиться, если бы… Придумать новый конец текста.</w:t>
      </w:r>
    </w:p>
    <w:p w:rsidR="00916611" w:rsidRPr="007B4218" w:rsidRDefault="00916611" w:rsidP="000B0C6F">
      <w:pPr>
        <w:spacing w:line="240" w:lineRule="auto"/>
        <w:ind w:firstLine="708"/>
        <w:jc w:val="both"/>
        <w:rPr>
          <w:rFonts w:ascii="Times New Roman" w:hAnsi="Times New Roman" w:cs="Times New Roman"/>
          <w:sz w:val="28"/>
          <w:szCs w:val="28"/>
        </w:rPr>
      </w:pPr>
      <w:r w:rsidRPr="007B4218">
        <w:rPr>
          <w:rFonts w:ascii="Times New Roman" w:hAnsi="Times New Roman" w:cs="Times New Roman"/>
          <w:sz w:val="28"/>
          <w:szCs w:val="28"/>
        </w:rPr>
        <w:lastRenderedPageBreak/>
        <w:t xml:space="preserve">В настоящее время осуществляется поиск новых эффективных путей обучения чтению. </w:t>
      </w:r>
      <w:r>
        <w:rPr>
          <w:rFonts w:ascii="Times New Roman" w:hAnsi="Times New Roman" w:cs="Times New Roman"/>
          <w:sz w:val="28"/>
          <w:szCs w:val="28"/>
        </w:rPr>
        <w:t>О</w:t>
      </w:r>
      <w:r w:rsidRPr="007B4218">
        <w:rPr>
          <w:rFonts w:ascii="Times New Roman" w:hAnsi="Times New Roman" w:cs="Times New Roman"/>
          <w:sz w:val="28"/>
          <w:szCs w:val="28"/>
        </w:rPr>
        <w:t xml:space="preserve">бучение в сотрудничестве представляет особый интерес. Основная идея этой технологии – создать условия для активной совместной учебной деятельности учащихся в разных учебных ситуациях. Один из видов обучения чтению в сотрудничестве – это </w:t>
      </w:r>
      <w:r w:rsidRPr="007B4218">
        <w:rPr>
          <w:rFonts w:ascii="Times New Roman" w:hAnsi="Times New Roman" w:cs="Times New Roman"/>
          <w:sz w:val="28"/>
          <w:szCs w:val="28"/>
          <w:lang w:val="en-US"/>
        </w:rPr>
        <w:t>Jigsaw</w:t>
      </w:r>
      <w:r w:rsidRPr="007B4218">
        <w:rPr>
          <w:rFonts w:ascii="Times New Roman" w:hAnsi="Times New Roman" w:cs="Times New Roman"/>
          <w:sz w:val="28"/>
          <w:szCs w:val="28"/>
        </w:rPr>
        <w:t xml:space="preserve"> </w:t>
      </w:r>
      <w:r w:rsidRPr="007B4218">
        <w:rPr>
          <w:rFonts w:ascii="Times New Roman" w:hAnsi="Times New Roman" w:cs="Times New Roman"/>
          <w:sz w:val="28"/>
          <w:szCs w:val="28"/>
          <w:lang w:val="en-US"/>
        </w:rPr>
        <w:t>reading</w:t>
      </w:r>
      <w:r w:rsidRPr="007B4218">
        <w:rPr>
          <w:rFonts w:ascii="Times New Roman" w:hAnsi="Times New Roman" w:cs="Times New Roman"/>
          <w:sz w:val="28"/>
          <w:szCs w:val="28"/>
        </w:rPr>
        <w:t xml:space="preserve">. </w:t>
      </w:r>
    </w:p>
    <w:p w:rsidR="00916611" w:rsidRPr="007B4218" w:rsidRDefault="00916611" w:rsidP="005A43AA">
      <w:pPr>
        <w:spacing w:line="240" w:lineRule="auto"/>
        <w:ind w:firstLine="708"/>
        <w:jc w:val="both"/>
        <w:rPr>
          <w:rFonts w:ascii="Times New Roman" w:hAnsi="Times New Roman" w:cs="Times New Roman"/>
          <w:sz w:val="28"/>
          <w:szCs w:val="28"/>
        </w:rPr>
      </w:pPr>
      <w:r w:rsidRPr="007B4218">
        <w:rPr>
          <w:rFonts w:ascii="Times New Roman" w:hAnsi="Times New Roman" w:cs="Times New Roman"/>
          <w:sz w:val="28"/>
          <w:szCs w:val="28"/>
        </w:rPr>
        <w:t xml:space="preserve">Это один из видов групповой работы, которая предполагает сотрудничество учащихся разного  уровня языковой подготовленности. Класс делится на  первоначальные  группы с количеством человек соответствующим количеству  предложенных текстов для чтения по определенной тематике.  Учащиеся из  разных групп, получившие  задание прочитать один и тот же текст (например,  при изучении темы «Британские традиции и манеры»  в 8 классе 1 гр. – текст о  Новом годе, 2 гр. - о Стоунхендже, 3 гр. – о дне рождения королевы, 4 гр. – о китайском Новом годе), объединяются в новые  «экспертные» группы.  Каждая экспертная группа читает свой текст с целью  ответить на вопросы к нему.  В процессе чтения более подготовленные учащиеся помогают менее подготовленным понять основное содержание и детали текста и сформулировать ответы на вопросы.  Затем учащиеся возвращаются в свои первоначальные  группы, и каждый по очереди рассказывает свой текст, учит всех других отвечать на вопросы к нему. </w:t>
      </w:r>
    </w:p>
    <w:p w:rsidR="00916611" w:rsidRPr="007B4218" w:rsidRDefault="00916611" w:rsidP="005A43AA">
      <w:pPr>
        <w:spacing w:line="240" w:lineRule="auto"/>
        <w:ind w:firstLine="708"/>
        <w:jc w:val="both"/>
        <w:rPr>
          <w:rFonts w:ascii="Times New Roman" w:hAnsi="Times New Roman" w:cs="Times New Roman"/>
          <w:sz w:val="28"/>
          <w:szCs w:val="28"/>
        </w:rPr>
      </w:pPr>
      <w:r w:rsidRPr="007B4218">
        <w:rPr>
          <w:rFonts w:ascii="Times New Roman" w:hAnsi="Times New Roman" w:cs="Times New Roman"/>
          <w:sz w:val="28"/>
          <w:szCs w:val="28"/>
        </w:rPr>
        <w:t>В результате  совместной работы  каждый из учащихся  должен получить общее представление о том, что читали другие члены его первоначальной группы.  Затем осуществляется контроль понимания содержания всех текстов по теме.  При совместном обсуждении всех текстов любой  учащийся класса должен не только уметь ответить на вопросы по любому из текстов, но и выполнить задания на карточке</w:t>
      </w:r>
      <w:r>
        <w:rPr>
          <w:rFonts w:ascii="Times New Roman" w:hAnsi="Times New Roman" w:cs="Times New Roman"/>
          <w:sz w:val="28"/>
          <w:szCs w:val="28"/>
        </w:rPr>
        <w:t>,</w:t>
      </w:r>
      <w:r w:rsidRPr="007B4218">
        <w:rPr>
          <w:rFonts w:ascii="Times New Roman" w:hAnsi="Times New Roman" w:cs="Times New Roman"/>
          <w:sz w:val="28"/>
          <w:szCs w:val="28"/>
        </w:rPr>
        <w:t xml:space="preserve"> например, определить, соответствует ли  предложение тексту, выбрать верный вариант из ряда предложенных и т.д.</w:t>
      </w:r>
    </w:p>
    <w:p w:rsidR="00916611" w:rsidRPr="007B4218" w:rsidRDefault="00916611" w:rsidP="00527AA3">
      <w:pPr>
        <w:ind w:firstLine="708"/>
        <w:jc w:val="both"/>
        <w:rPr>
          <w:rFonts w:ascii="Times New Roman" w:hAnsi="Times New Roman" w:cs="Times New Roman"/>
          <w:sz w:val="28"/>
          <w:szCs w:val="28"/>
        </w:rPr>
      </w:pPr>
      <w:r w:rsidRPr="007B4218">
        <w:rPr>
          <w:rFonts w:ascii="Times New Roman" w:hAnsi="Times New Roman" w:cs="Times New Roman"/>
          <w:sz w:val="28"/>
          <w:szCs w:val="28"/>
        </w:rPr>
        <w:t>В современных условиях содержание итогового контроля определяет процесс формирования умений в чтении. Поскольку целью обучения чтению является формирование умений просмотрового, ознакомительного и изучающего чтения, то есть извлекать информацию в нужном объеме для решения конкретной речевой задачи, то и контроль происходит  именно с этих позиций.</w:t>
      </w:r>
    </w:p>
    <w:p w:rsidR="00916611" w:rsidRPr="007B4218" w:rsidRDefault="00916611" w:rsidP="00767FBA">
      <w:pPr>
        <w:jc w:val="both"/>
        <w:rPr>
          <w:rFonts w:ascii="Times New Roman" w:hAnsi="Times New Roman" w:cs="Times New Roman"/>
          <w:sz w:val="28"/>
          <w:szCs w:val="28"/>
        </w:rPr>
      </w:pPr>
      <w:r w:rsidRPr="007B4218">
        <w:rPr>
          <w:rFonts w:ascii="Times New Roman" w:hAnsi="Times New Roman" w:cs="Times New Roman"/>
          <w:sz w:val="28"/>
          <w:szCs w:val="28"/>
        </w:rPr>
        <w:t>Таким образом, для контроля умений в чтении  использую</w:t>
      </w:r>
      <w:r>
        <w:rPr>
          <w:rFonts w:ascii="Times New Roman" w:hAnsi="Times New Roman" w:cs="Times New Roman"/>
          <w:sz w:val="28"/>
          <w:szCs w:val="28"/>
        </w:rPr>
        <w:t>т</w:t>
      </w:r>
      <w:r w:rsidRPr="007B4218">
        <w:rPr>
          <w:rFonts w:ascii="Times New Roman" w:hAnsi="Times New Roman" w:cs="Times New Roman"/>
          <w:sz w:val="28"/>
          <w:szCs w:val="28"/>
        </w:rPr>
        <w:t xml:space="preserve"> такие задания, как:</w:t>
      </w:r>
    </w:p>
    <w:p w:rsidR="00916611" w:rsidRDefault="00916611" w:rsidP="00767FBA">
      <w:pPr>
        <w:jc w:val="both"/>
        <w:rPr>
          <w:rFonts w:ascii="Times New Roman" w:hAnsi="Times New Roman" w:cs="Times New Roman"/>
          <w:b/>
          <w:bCs/>
          <w:i/>
          <w:iCs/>
          <w:sz w:val="28"/>
          <w:szCs w:val="28"/>
        </w:rPr>
      </w:pPr>
      <w:r w:rsidRPr="007B4218">
        <w:rPr>
          <w:rFonts w:ascii="Times New Roman" w:hAnsi="Times New Roman" w:cs="Times New Roman"/>
          <w:b/>
          <w:bCs/>
          <w:sz w:val="28"/>
          <w:szCs w:val="28"/>
        </w:rPr>
        <w:t>1.Задания на множественную подстановку</w:t>
      </w:r>
      <w:r w:rsidRPr="00616BD1">
        <w:rPr>
          <w:rFonts w:ascii="Times New Roman" w:hAnsi="Times New Roman" w:cs="Times New Roman"/>
          <w:i/>
          <w:iCs/>
          <w:sz w:val="28"/>
          <w:szCs w:val="28"/>
        </w:rPr>
        <w:t>.</w:t>
      </w:r>
      <w:r>
        <w:rPr>
          <w:rFonts w:ascii="Times New Roman" w:hAnsi="Times New Roman" w:cs="Times New Roman"/>
          <w:i/>
          <w:iCs/>
          <w:sz w:val="28"/>
          <w:szCs w:val="28"/>
        </w:rPr>
        <w:t xml:space="preserve"> </w:t>
      </w:r>
    </w:p>
    <w:p w:rsidR="00916611" w:rsidRPr="007B4218" w:rsidRDefault="00916611" w:rsidP="00767FBA">
      <w:pPr>
        <w:jc w:val="both"/>
        <w:rPr>
          <w:rFonts w:ascii="Times New Roman" w:hAnsi="Times New Roman" w:cs="Times New Roman"/>
          <w:sz w:val="28"/>
          <w:szCs w:val="28"/>
        </w:rPr>
      </w:pPr>
      <w:r w:rsidRPr="00616BD1">
        <w:rPr>
          <w:rFonts w:ascii="Times New Roman" w:hAnsi="Times New Roman" w:cs="Times New Roman"/>
          <w:sz w:val="28"/>
          <w:szCs w:val="28"/>
        </w:rPr>
        <w:t>Если текст разбит на параграфы, отдельно в произвольном порядке</w:t>
      </w:r>
      <w:r w:rsidRPr="007B4218">
        <w:rPr>
          <w:rFonts w:ascii="Times New Roman" w:hAnsi="Times New Roman" w:cs="Times New Roman"/>
          <w:sz w:val="28"/>
          <w:szCs w:val="28"/>
        </w:rPr>
        <w:t xml:space="preserve"> приводятся заголовки к данным параграфам, причем заголовков может быть </w:t>
      </w:r>
      <w:r w:rsidRPr="007B4218">
        <w:rPr>
          <w:rFonts w:ascii="Times New Roman" w:hAnsi="Times New Roman" w:cs="Times New Roman"/>
          <w:sz w:val="28"/>
          <w:szCs w:val="28"/>
        </w:rPr>
        <w:lastRenderedPageBreak/>
        <w:t xml:space="preserve">больше, чем самих параграфов, что несколько усложняет задачу и сокращает возможность механического угадывания. Необходимо соотнести содержание абзаца с заголовком и вписать соответствующий номер в лист ответа. Задача в данном случае состоит в том, насколько быстро учащиеся могут определить основную мысль текста и его некоторые детали на уровне содержания и смысла. </w:t>
      </w:r>
    </w:p>
    <w:p w:rsidR="00916611" w:rsidRPr="007B4218" w:rsidRDefault="00916611" w:rsidP="00767FBA">
      <w:pPr>
        <w:jc w:val="both"/>
        <w:rPr>
          <w:rFonts w:ascii="Times New Roman" w:hAnsi="Times New Roman" w:cs="Times New Roman"/>
          <w:b/>
          <w:bCs/>
          <w:sz w:val="28"/>
          <w:szCs w:val="28"/>
        </w:rPr>
      </w:pPr>
      <w:r w:rsidRPr="007B4218">
        <w:rPr>
          <w:rFonts w:ascii="Times New Roman" w:hAnsi="Times New Roman" w:cs="Times New Roman"/>
          <w:b/>
          <w:bCs/>
          <w:sz w:val="28"/>
          <w:szCs w:val="28"/>
        </w:rPr>
        <w:t>2.Задания на множественный выбор.</w:t>
      </w:r>
    </w:p>
    <w:p w:rsidR="00916611" w:rsidRPr="007B4218" w:rsidRDefault="00916611" w:rsidP="00767FBA">
      <w:pPr>
        <w:jc w:val="both"/>
        <w:rPr>
          <w:rFonts w:ascii="Times New Roman" w:hAnsi="Times New Roman" w:cs="Times New Roman"/>
          <w:sz w:val="28"/>
          <w:szCs w:val="28"/>
        </w:rPr>
      </w:pPr>
      <w:r w:rsidRPr="007B4218">
        <w:rPr>
          <w:rFonts w:ascii="Times New Roman" w:hAnsi="Times New Roman" w:cs="Times New Roman"/>
          <w:sz w:val="28"/>
          <w:szCs w:val="28"/>
        </w:rPr>
        <w:t>Они предполагают сразу контроль нескольких умений:</w:t>
      </w:r>
    </w:p>
    <w:p w:rsidR="00916611" w:rsidRPr="007B4218" w:rsidRDefault="00916611" w:rsidP="00767FBA">
      <w:pPr>
        <w:jc w:val="both"/>
        <w:rPr>
          <w:rFonts w:ascii="Times New Roman" w:hAnsi="Times New Roman" w:cs="Times New Roman"/>
          <w:sz w:val="28"/>
          <w:szCs w:val="28"/>
        </w:rPr>
      </w:pPr>
      <w:r w:rsidRPr="007B4218">
        <w:rPr>
          <w:rFonts w:ascii="Times New Roman" w:hAnsi="Times New Roman" w:cs="Times New Roman"/>
          <w:sz w:val="28"/>
          <w:szCs w:val="28"/>
        </w:rPr>
        <w:t>- общее понимание прочитанного,</w:t>
      </w:r>
    </w:p>
    <w:p w:rsidR="00916611" w:rsidRPr="007B4218" w:rsidRDefault="00916611" w:rsidP="00767FBA">
      <w:pPr>
        <w:jc w:val="both"/>
        <w:rPr>
          <w:rFonts w:ascii="Times New Roman" w:hAnsi="Times New Roman" w:cs="Times New Roman"/>
          <w:sz w:val="28"/>
          <w:szCs w:val="28"/>
        </w:rPr>
      </w:pPr>
      <w:r w:rsidRPr="007B4218">
        <w:rPr>
          <w:rFonts w:ascii="Times New Roman" w:hAnsi="Times New Roman" w:cs="Times New Roman"/>
          <w:sz w:val="28"/>
          <w:szCs w:val="28"/>
        </w:rPr>
        <w:t>- установление  логических связей  текста,</w:t>
      </w:r>
    </w:p>
    <w:p w:rsidR="00916611" w:rsidRPr="007B4218" w:rsidRDefault="00916611" w:rsidP="00767FBA">
      <w:pPr>
        <w:jc w:val="both"/>
        <w:rPr>
          <w:rFonts w:ascii="Times New Roman" w:hAnsi="Times New Roman" w:cs="Times New Roman"/>
          <w:sz w:val="28"/>
          <w:szCs w:val="28"/>
        </w:rPr>
      </w:pPr>
      <w:r w:rsidRPr="007B4218">
        <w:rPr>
          <w:rFonts w:ascii="Times New Roman" w:hAnsi="Times New Roman" w:cs="Times New Roman"/>
          <w:sz w:val="28"/>
          <w:szCs w:val="28"/>
        </w:rPr>
        <w:t>- детальное понимание текста на уровне смысловых идей и связей.</w:t>
      </w:r>
    </w:p>
    <w:p w:rsidR="00916611" w:rsidRPr="007B4218" w:rsidRDefault="00916611" w:rsidP="00767FBA">
      <w:pPr>
        <w:jc w:val="both"/>
        <w:rPr>
          <w:rFonts w:ascii="Times New Roman" w:hAnsi="Times New Roman" w:cs="Times New Roman"/>
          <w:sz w:val="28"/>
          <w:szCs w:val="28"/>
        </w:rPr>
      </w:pPr>
      <w:r w:rsidRPr="007B4218">
        <w:rPr>
          <w:rFonts w:ascii="Times New Roman" w:hAnsi="Times New Roman" w:cs="Times New Roman"/>
          <w:sz w:val="28"/>
          <w:szCs w:val="28"/>
        </w:rPr>
        <w:t>Один из вопросов может быть направлен на понимание  значения отдельного слова в конкретном контексте. Здесь необходимо умение установить логико-смысловые связи текста. Возможны вопросы на понимание всего текста в целом, то есть проверяется умение обобщать информацию.</w:t>
      </w:r>
    </w:p>
    <w:p w:rsidR="00916611" w:rsidRPr="00616BD1" w:rsidRDefault="00916611" w:rsidP="00767FBA">
      <w:pPr>
        <w:jc w:val="both"/>
        <w:rPr>
          <w:rFonts w:ascii="Times New Roman" w:hAnsi="Times New Roman" w:cs="Times New Roman"/>
          <w:b/>
          <w:bCs/>
          <w:i/>
          <w:iCs/>
          <w:sz w:val="28"/>
          <w:szCs w:val="28"/>
        </w:rPr>
      </w:pPr>
      <w:r w:rsidRPr="007B4218">
        <w:rPr>
          <w:rFonts w:ascii="Times New Roman" w:hAnsi="Times New Roman" w:cs="Times New Roman"/>
          <w:b/>
          <w:bCs/>
          <w:sz w:val="28"/>
          <w:szCs w:val="28"/>
        </w:rPr>
        <w:t>3.Восстановление текста</w:t>
      </w:r>
      <w:r w:rsidRPr="00616BD1">
        <w:rPr>
          <w:rFonts w:ascii="Times New Roman" w:hAnsi="Times New Roman" w:cs="Times New Roman"/>
          <w:b/>
          <w:bCs/>
          <w:i/>
          <w:iCs/>
          <w:sz w:val="28"/>
          <w:szCs w:val="28"/>
        </w:rPr>
        <w:t>.</w:t>
      </w:r>
      <w:r>
        <w:rPr>
          <w:rFonts w:ascii="Times New Roman" w:hAnsi="Times New Roman" w:cs="Times New Roman"/>
          <w:b/>
          <w:bCs/>
          <w:i/>
          <w:iCs/>
          <w:sz w:val="28"/>
          <w:szCs w:val="28"/>
        </w:rPr>
        <w:t xml:space="preserve"> (Приложение№11</w:t>
      </w:r>
      <w:r w:rsidRPr="00616BD1">
        <w:rPr>
          <w:rFonts w:ascii="Times New Roman" w:hAnsi="Times New Roman" w:cs="Times New Roman"/>
          <w:b/>
          <w:bCs/>
          <w:i/>
          <w:iCs/>
          <w:sz w:val="28"/>
          <w:szCs w:val="28"/>
        </w:rPr>
        <w:t>)</w:t>
      </w:r>
    </w:p>
    <w:p w:rsidR="00916611" w:rsidRPr="007B4218" w:rsidRDefault="00916611" w:rsidP="00767FBA">
      <w:pPr>
        <w:jc w:val="both"/>
        <w:rPr>
          <w:rFonts w:ascii="Times New Roman" w:hAnsi="Times New Roman" w:cs="Times New Roman"/>
          <w:sz w:val="28"/>
          <w:szCs w:val="28"/>
        </w:rPr>
      </w:pPr>
      <w:r w:rsidRPr="007B4218">
        <w:rPr>
          <w:rFonts w:ascii="Times New Roman" w:hAnsi="Times New Roman" w:cs="Times New Roman"/>
          <w:sz w:val="28"/>
          <w:szCs w:val="28"/>
        </w:rPr>
        <w:t>Проверяется понимание структуры текста наряду с умениями устанавливать общий смысл и восстанавливать пропущенные детали текста.</w:t>
      </w:r>
    </w:p>
    <w:p w:rsidR="00916611" w:rsidRPr="007B4218" w:rsidRDefault="00916611" w:rsidP="00767FBA">
      <w:pPr>
        <w:jc w:val="both"/>
        <w:rPr>
          <w:rFonts w:ascii="Times New Roman" w:hAnsi="Times New Roman" w:cs="Times New Roman"/>
          <w:sz w:val="28"/>
          <w:szCs w:val="28"/>
        </w:rPr>
      </w:pPr>
      <w:r w:rsidRPr="007B4218">
        <w:rPr>
          <w:rFonts w:ascii="Times New Roman" w:hAnsi="Times New Roman" w:cs="Times New Roman"/>
          <w:sz w:val="28"/>
          <w:szCs w:val="28"/>
        </w:rPr>
        <w:t>Из текста изымаются либо отдельные предложения, либо абзацы. С целью усложнить задачу к изъятым  частям текста могут быть добавлены лишние предложения и отрывки. Задача учащихся состоит в восстановлении текста в нужной последовательности.</w:t>
      </w:r>
    </w:p>
    <w:p w:rsidR="00916611" w:rsidRPr="007B4218" w:rsidRDefault="00916611" w:rsidP="00767FBA">
      <w:pPr>
        <w:jc w:val="both"/>
        <w:rPr>
          <w:rFonts w:ascii="Times New Roman" w:hAnsi="Times New Roman" w:cs="Times New Roman"/>
          <w:b/>
          <w:bCs/>
          <w:sz w:val="28"/>
          <w:szCs w:val="28"/>
        </w:rPr>
      </w:pPr>
      <w:r w:rsidRPr="007B4218">
        <w:rPr>
          <w:rFonts w:ascii="Times New Roman" w:hAnsi="Times New Roman" w:cs="Times New Roman"/>
          <w:b/>
          <w:bCs/>
          <w:sz w:val="28"/>
          <w:szCs w:val="28"/>
        </w:rPr>
        <w:t>4.Поиск конкретной  информации.</w:t>
      </w:r>
    </w:p>
    <w:p w:rsidR="00916611" w:rsidRPr="007B4218" w:rsidRDefault="00916611" w:rsidP="00767FBA">
      <w:pPr>
        <w:jc w:val="both"/>
        <w:rPr>
          <w:rFonts w:ascii="Times New Roman" w:hAnsi="Times New Roman" w:cs="Times New Roman"/>
          <w:sz w:val="28"/>
          <w:szCs w:val="28"/>
        </w:rPr>
      </w:pPr>
      <w:r w:rsidRPr="007B4218">
        <w:rPr>
          <w:rFonts w:ascii="Times New Roman" w:hAnsi="Times New Roman" w:cs="Times New Roman"/>
          <w:sz w:val="28"/>
          <w:szCs w:val="28"/>
        </w:rPr>
        <w:t xml:space="preserve">Вопросы даются перед текстом, но при этом не в той последовательности, в какой эта информация  встречается в тексте. Чтобы быстро и правильно выполнить задание, ученики должны просматривать текст до тех пор, пока не найдут соответствующую информацию. Только затем темп чтения замедляется,   начинается более детальное прочтение.  </w:t>
      </w:r>
    </w:p>
    <w:p w:rsidR="00916611" w:rsidRPr="007B4218" w:rsidRDefault="00916611" w:rsidP="00767FBA">
      <w:pPr>
        <w:jc w:val="both"/>
        <w:rPr>
          <w:rFonts w:ascii="Times New Roman" w:hAnsi="Times New Roman" w:cs="Times New Roman"/>
          <w:sz w:val="28"/>
          <w:szCs w:val="28"/>
        </w:rPr>
      </w:pPr>
    </w:p>
    <w:p w:rsidR="00916611" w:rsidRPr="007B4218" w:rsidRDefault="00916611" w:rsidP="00E93D5F">
      <w:pPr>
        <w:pStyle w:val="a8"/>
        <w:ind w:left="0"/>
        <w:jc w:val="both"/>
        <w:rPr>
          <w:rFonts w:ascii="Times New Roman" w:hAnsi="Times New Roman" w:cs="Times New Roman"/>
          <w:sz w:val="28"/>
          <w:szCs w:val="28"/>
        </w:rPr>
      </w:pPr>
      <w:r w:rsidRPr="007B4218">
        <w:rPr>
          <w:rFonts w:ascii="Times New Roman" w:hAnsi="Times New Roman" w:cs="Times New Roman"/>
          <w:b/>
          <w:bCs/>
          <w:color w:val="000000"/>
          <w:sz w:val="28"/>
          <w:szCs w:val="28"/>
        </w:rPr>
        <w:t>2.3 Результативность</w:t>
      </w:r>
    </w:p>
    <w:p w:rsidR="00916611" w:rsidRPr="007B4218" w:rsidRDefault="00916611" w:rsidP="000D4186">
      <w:pPr>
        <w:pStyle w:val="a3"/>
        <w:ind w:firstLine="360"/>
        <w:jc w:val="both"/>
        <w:rPr>
          <w:rFonts w:ascii="Times New Roman" w:hAnsi="Times New Roman" w:cs="Times New Roman"/>
          <w:sz w:val="28"/>
          <w:szCs w:val="28"/>
        </w:rPr>
      </w:pPr>
      <w:r w:rsidRPr="007B4218">
        <w:rPr>
          <w:rFonts w:ascii="Times New Roman" w:hAnsi="Times New Roman" w:cs="Times New Roman"/>
          <w:color w:val="000000"/>
          <w:sz w:val="28"/>
          <w:szCs w:val="28"/>
        </w:rPr>
        <w:lastRenderedPageBreak/>
        <w:t xml:space="preserve">Анализируя результативность опыта, </w:t>
      </w:r>
      <w:r>
        <w:rPr>
          <w:rFonts w:ascii="Times New Roman" w:hAnsi="Times New Roman" w:cs="Times New Roman"/>
          <w:color w:val="000000"/>
          <w:sz w:val="28"/>
          <w:szCs w:val="28"/>
        </w:rPr>
        <w:t xml:space="preserve">хочется обратиться </w:t>
      </w:r>
      <w:r w:rsidRPr="007B4218">
        <w:rPr>
          <w:rFonts w:ascii="Times New Roman" w:hAnsi="Times New Roman" w:cs="Times New Roman"/>
          <w:color w:val="000000"/>
          <w:sz w:val="28"/>
          <w:szCs w:val="28"/>
        </w:rPr>
        <w:t xml:space="preserve">к словам английского писателя Оскара Уальда: « Я не могу управлять направлением ветра. Но я всегда могу поставить паруса </w:t>
      </w:r>
      <w:r>
        <w:rPr>
          <w:rFonts w:ascii="Times New Roman" w:hAnsi="Times New Roman" w:cs="Times New Roman"/>
          <w:color w:val="000000"/>
          <w:sz w:val="28"/>
          <w:szCs w:val="28"/>
        </w:rPr>
        <w:t>так, чтобы достичь своей цели»</w:t>
      </w:r>
      <w:r w:rsidRPr="007B4218">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w:t>
      </w:r>
      <w:r w:rsidRPr="007B4218">
        <w:rPr>
          <w:rFonts w:ascii="Times New Roman" w:hAnsi="Times New Roman" w:cs="Times New Roman"/>
          <w:color w:val="000000"/>
          <w:sz w:val="28"/>
          <w:szCs w:val="28"/>
        </w:rPr>
        <w:t>спользование приемов и форм организации работы,  описанных в опыте технологий обучения чтению на уроке иностранного языка, дает положительные результаты  и способствует достижению поставленных целей:</w:t>
      </w:r>
      <w:r w:rsidRPr="007B4218">
        <w:rPr>
          <w:rFonts w:ascii="Times New Roman" w:hAnsi="Times New Roman" w:cs="Times New Roman"/>
          <w:sz w:val="28"/>
          <w:szCs w:val="28"/>
        </w:rPr>
        <w:t xml:space="preserve"> формированию  и совершенствованию  навыков техники чтения и основных видов чтения. </w:t>
      </w:r>
    </w:p>
    <w:p w:rsidR="00916611" w:rsidRPr="007B4218" w:rsidRDefault="00916611" w:rsidP="000D4186">
      <w:pPr>
        <w:ind w:firstLine="360"/>
        <w:jc w:val="both"/>
        <w:rPr>
          <w:rFonts w:ascii="Times New Roman" w:hAnsi="Times New Roman" w:cs="Times New Roman"/>
          <w:color w:val="000000"/>
          <w:sz w:val="28"/>
          <w:szCs w:val="28"/>
        </w:rPr>
      </w:pPr>
      <w:r w:rsidRPr="007B4218">
        <w:rPr>
          <w:rFonts w:ascii="Times New Roman" w:hAnsi="Times New Roman" w:cs="Times New Roman"/>
          <w:color w:val="000000"/>
          <w:sz w:val="28"/>
          <w:szCs w:val="28"/>
        </w:rPr>
        <w:t>Показателями любого опыта являются достижения  учеников.</w:t>
      </w:r>
      <w:r>
        <w:rPr>
          <w:rFonts w:ascii="Times New Roman" w:hAnsi="Times New Roman" w:cs="Times New Roman"/>
          <w:color w:val="000000"/>
          <w:sz w:val="28"/>
          <w:szCs w:val="28"/>
        </w:rPr>
        <w:t xml:space="preserve"> Основная цель обучения иностранному языку в школе – формирование коммуникативной компетентности учащихся,  понимаемой,  как готовность и способность  общаться на иностранном языке в устной и письменной формах. Чтение – основное средство изучения языка. Оно позволяет учащимся легче усвоить языковой и речевой материал. Коммуникативно-ориентированные задания на контроль лексики и грамматики, аудирования, письма и устной речи предполагают умения читать и строятся на основе письменных текстов и инструкций. Упражнения на формирование и отработку всех языковых и речевых умений также строятся с опорой на текст и письменные установки к упражнениям. Таким образом, чтение играет ведущую роль в обучении иностранному языку  в целом и в  формировании коммуникативной компетентности учащихся как его основной цели, влияя тем самым на результаты успеваемости учащихся по предмету.</w:t>
      </w:r>
    </w:p>
    <w:p w:rsidR="00916611" w:rsidRPr="007B4218" w:rsidRDefault="00916611" w:rsidP="00036AF6">
      <w:pPr>
        <w:jc w:val="center"/>
        <w:rPr>
          <w:rFonts w:ascii="Times New Roman" w:hAnsi="Times New Roman" w:cs="Times New Roman"/>
          <w:b/>
          <w:bCs/>
          <w:color w:val="000000"/>
          <w:sz w:val="28"/>
          <w:szCs w:val="28"/>
        </w:rPr>
      </w:pPr>
      <w:r w:rsidRPr="007B4218">
        <w:rPr>
          <w:rFonts w:ascii="Times New Roman" w:hAnsi="Times New Roman" w:cs="Times New Roman"/>
          <w:b/>
          <w:bCs/>
          <w:color w:val="000000"/>
          <w:sz w:val="28"/>
          <w:szCs w:val="28"/>
        </w:rPr>
        <w:t>Результаты успеваемости по английскому и немецкому  языкам</w:t>
      </w:r>
    </w:p>
    <w:p w:rsidR="00916611" w:rsidRPr="007B4218" w:rsidRDefault="00916611" w:rsidP="004C1B93">
      <w:pPr>
        <w:jc w:val="center"/>
        <w:rPr>
          <w:rFonts w:ascii="Times New Roman" w:hAnsi="Times New Roman" w:cs="Times New Roman"/>
          <w:b/>
          <w:bCs/>
          <w:color w:val="000000"/>
          <w:sz w:val="28"/>
          <w:szCs w:val="28"/>
        </w:rPr>
      </w:pPr>
      <w:r w:rsidRPr="007B4218">
        <w:rPr>
          <w:rFonts w:ascii="Times New Roman" w:hAnsi="Times New Roman" w:cs="Times New Roman"/>
          <w:b/>
          <w:bCs/>
          <w:color w:val="000000"/>
          <w:sz w:val="28"/>
          <w:szCs w:val="28"/>
        </w:rPr>
        <w:t>за 2005 – 2006 учебный год</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63"/>
        <w:gridCol w:w="2566"/>
        <w:gridCol w:w="2606"/>
        <w:gridCol w:w="2536"/>
      </w:tblGrid>
      <w:tr w:rsidR="00916611" w:rsidRPr="007B4218">
        <w:tc>
          <w:tcPr>
            <w:tcW w:w="1863" w:type="dxa"/>
          </w:tcPr>
          <w:p w:rsidR="00916611" w:rsidRPr="007B4218" w:rsidRDefault="00916611" w:rsidP="007B4218">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Язык</w:t>
            </w:r>
          </w:p>
        </w:tc>
        <w:tc>
          <w:tcPr>
            <w:tcW w:w="2566" w:type="dxa"/>
          </w:tcPr>
          <w:p w:rsidR="00916611" w:rsidRPr="007B4218" w:rsidRDefault="00916611" w:rsidP="007B4218">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Классы, в которых работает учитель, согласно тарификации</w:t>
            </w:r>
          </w:p>
        </w:tc>
        <w:tc>
          <w:tcPr>
            <w:tcW w:w="2606" w:type="dxa"/>
          </w:tcPr>
          <w:p w:rsidR="00916611" w:rsidRPr="007B4218" w:rsidRDefault="00916611" w:rsidP="007B4218">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Успеваемость по предмету</w:t>
            </w:r>
          </w:p>
        </w:tc>
        <w:tc>
          <w:tcPr>
            <w:tcW w:w="2536" w:type="dxa"/>
          </w:tcPr>
          <w:p w:rsidR="00916611" w:rsidRPr="007B4218" w:rsidRDefault="00916611" w:rsidP="007B4218">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Качество знаний</w:t>
            </w:r>
          </w:p>
          <w:p w:rsidR="00916611" w:rsidRPr="007B4218" w:rsidRDefault="00916611" w:rsidP="007B4218">
            <w:pPr>
              <w:spacing w:after="0" w:line="240" w:lineRule="auto"/>
              <w:rPr>
                <w:rFonts w:ascii="Times New Roman" w:hAnsi="Times New Roman" w:cs="Times New Roman"/>
                <w:color w:val="000000"/>
                <w:sz w:val="28"/>
                <w:szCs w:val="28"/>
              </w:rPr>
            </w:pPr>
            <w:r w:rsidRPr="007B4218">
              <w:rPr>
                <w:rFonts w:ascii="Times New Roman" w:hAnsi="Times New Roman" w:cs="Times New Roman"/>
                <w:color w:val="000000"/>
                <w:sz w:val="28"/>
                <w:szCs w:val="28"/>
              </w:rPr>
              <w:t>(% успевающих на «4» и «5»)</w:t>
            </w:r>
          </w:p>
        </w:tc>
      </w:tr>
      <w:tr w:rsidR="00916611" w:rsidRPr="007B4218">
        <w:tc>
          <w:tcPr>
            <w:tcW w:w="1863" w:type="dxa"/>
          </w:tcPr>
          <w:p w:rsidR="00916611" w:rsidRPr="007B4218" w:rsidRDefault="00916611" w:rsidP="007B4218">
            <w:pPr>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Английский</w:t>
            </w:r>
          </w:p>
        </w:tc>
        <w:tc>
          <w:tcPr>
            <w:tcW w:w="2566" w:type="dxa"/>
          </w:tcPr>
          <w:p w:rsidR="00916611" w:rsidRPr="007B4218" w:rsidRDefault="00916611" w:rsidP="007B4218">
            <w:pPr>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5 «А»</w:t>
            </w:r>
          </w:p>
        </w:tc>
        <w:tc>
          <w:tcPr>
            <w:tcW w:w="2606" w:type="dxa"/>
          </w:tcPr>
          <w:p w:rsidR="00916611" w:rsidRPr="007B4218" w:rsidRDefault="00916611" w:rsidP="007B4218">
            <w:pPr>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2536" w:type="dxa"/>
          </w:tcPr>
          <w:p w:rsidR="00916611" w:rsidRPr="007B4218" w:rsidRDefault="00916611" w:rsidP="007B4218">
            <w:pPr>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53%</w:t>
            </w:r>
          </w:p>
        </w:tc>
      </w:tr>
      <w:tr w:rsidR="00916611" w:rsidRPr="007B4218">
        <w:tc>
          <w:tcPr>
            <w:tcW w:w="1863" w:type="dxa"/>
          </w:tcPr>
          <w:p w:rsidR="00916611" w:rsidRPr="007B4218" w:rsidRDefault="00916611" w:rsidP="007B4218">
            <w:pPr>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Английский</w:t>
            </w:r>
          </w:p>
        </w:tc>
        <w:tc>
          <w:tcPr>
            <w:tcW w:w="2566" w:type="dxa"/>
          </w:tcPr>
          <w:p w:rsidR="00916611" w:rsidRPr="007B4218" w:rsidRDefault="00916611" w:rsidP="007B4218">
            <w:pPr>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5»Б»</w:t>
            </w:r>
          </w:p>
        </w:tc>
        <w:tc>
          <w:tcPr>
            <w:tcW w:w="2606" w:type="dxa"/>
          </w:tcPr>
          <w:p w:rsidR="00916611" w:rsidRPr="007B4218" w:rsidRDefault="00916611" w:rsidP="007B4218">
            <w:pPr>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2536" w:type="dxa"/>
          </w:tcPr>
          <w:p w:rsidR="00916611" w:rsidRPr="007B4218" w:rsidRDefault="00916611" w:rsidP="007B4218">
            <w:pPr>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50%</w:t>
            </w:r>
          </w:p>
        </w:tc>
      </w:tr>
      <w:tr w:rsidR="00916611" w:rsidRPr="007B4218">
        <w:tc>
          <w:tcPr>
            <w:tcW w:w="1863" w:type="dxa"/>
          </w:tcPr>
          <w:p w:rsidR="00916611" w:rsidRPr="007B4218" w:rsidRDefault="00916611" w:rsidP="007B4218">
            <w:pPr>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Немецкий</w:t>
            </w:r>
          </w:p>
        </w:tc>
        <w:tc>
          <w:tcPr>
            <w:tcW w:w="2566" w:type="dxa"/>
          </w:tcPr>
          <w:p w:rsidR="00916611" w:rsidRPr="007B4218" w:rsidRDefault="00916611" w:rsidP="007B4218">
            <w:pPr>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9»А»</w:t>
            </w:r>
          </w:p>
        </w:tc>
        <w:tc>
          <w:tcPr>
            <w:tcW w:w="2606" w:type="dxa"/>
          </w:tcPr>
          <w:p w:rsidR="00916611" w:rsidRPr="007B4218" w:rsidRDefault="00916611" w:rsidP="007B4218">
            <w:pPr>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2536" w:type="dxa"/>
          </w:tcPr>
          <w:p w:rsidR="00916611" w:rsidRPr="007B4218" w:rsidRDefault="00916611" w:rsidP="007B4218">
            <w:pPr>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62%</w:t>
            </w:r>
          </w:p>
        </w:tc>
      </w:tr>
      <w:tr w:rsidR="00916611" w:rsidRPr="007B4218">
        <w:tc>
          <w:tcPr>
            <w:tcW w:w="1863" w:type="dxa"/>
          </w:tcPr>
          <w:p w:rsidR="00916611" w:rsidRPr="007B4218" w:rsidRDefault="00916611" w:rsidP="007B4218">
            <w:pPr>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Немецкий</w:t>
            </w:r>
          </w:p>
        </w:tc>
        <w:tc>
          <w:tcPr>
            <w:tcW w:w="2566" w:type="dxa"/>
          </w:tcPr>
          <w:p w:rsidR="00916611" w:rsidRPr="007B4218" w:rsidRDefault="00916611" w:rsidP="007B4218">
            <w:pPr>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9 «Б»</w:t>
            </w:r>
          </w:p>
        </w:tc>
        <w:tc>
          <w:tcPr>
            <w:tcW w:w="2606" w:type="dxa"/>
          </w:tcPr>
          <w:p w:rsidR="00916611" w:rsidRPr="007B4218" w:rsidRDefault="00916611" w:rsidP="007B4218">
            <w:pPr>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2536" w:type="dxa"/>
          </w:tcPr>
          <w:p w:rsidR="00916611" w:rsidRPr="007B4218" w:rsidRDefault="00916611" w:rsidP="007B4218">
            <w:pPr>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76%</w:t>
            </w:r>
          </w:p>
        </w:tc>
      </w:tr>
    </w:tbl>
    <w:p w:rsidR="00916611" w:rsidRPr="007B4218" w:rsidRDefault="00916611" w:rsidP="00036AF6">
      <w:pPr>
        <w:jc w:val="center"/>
        <w:rPr>
          <w:rFonts w:ascii="Times New Roman" w:hAnsi="Times New Roman" w:cs="Times New Roman"/>
          <w:b/>
          <w:bCs/>
          <w:color w:val="000000"/>
          <w:sz w:val="28"/>
          <w:szCs w:val="28"/>
        </w:rPr>
      </w:pPr>
    </w:p>
    <w:p w:rsidR="00916611" w:rsidRPr="007B4218" w:rsidRDefault="00916611" w:rsidP="00036AF6">
      <w:pPr>
        <w:jc w:val="center"/>
        <w:rPr>
          <w:rFonts w:ascii="Times New Roman" w:hAnsi="Times New Roman" w:cs="Times New Roman"/>
          <w:b/>
          <w:bCs/>
          <w:color w:val="000000"/>
          <w:sz w:val="28"/>
          <w:szCs w:val="28"/>
        </w:rPr>
      </w:pPr>
      <w:r w:rsidRPr="007B4218">
        <w:rPr>
          <w:rFonts w:ascii="Times New Roman" w:hAnsi="Times New Roman" w:cs="Times New Roman"/>
          <w:b/>
          <w:bCs/>
          <w:color w:val="000000"/>
          <w:sz w:val="28"/>
          <w:szCs w:val="28"/>
        </w:rPr>
        <w:t>Результаты успеваемости по английскому языку</w:t>
      </w:r>
    </w:p>
    <w:p w:rsidR="00916611" w:rsidRPr="007B4218" w:rsidRDefault="00916611" w:rsidP="00036AF6">
      <w:pPr>
        <w:jc w:val="center"/>
        <w:rPr>
          <w:rFonts w:ascii="Times New Roman" w:hAnsi="Times New Roman" w:cs="Times New Roman"/>
          <w:color w:val="000000"/>
          <w:sz w:val="28"/>
          <w:szCs w:val="28"/>
        </w:rPr>
      </w:pPr>
      <w:r w:rsidRPr="007B4218">
        <w:rPr>
          <w:rFonts w:ascii="Times New Roman" w:hAnsi="Times New Roman" w:cs="Times New Roman"/>
          <w:b/>
          <w:bCs/>
          <w:color w:val="000000"/>
          <w:sz w:val="28"/>
          <w:szCs w:val="28"/>
        </w:rPr>
        <w:t>За 2008 – 2009, 2009 – 2010 учебные годы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916611" w:rsidRPr="007B4218">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lastRenderedPageBreak/>
              <w:t>Учебный год</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Количество обучающихся детей</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Классы,  в которых работает учитель, согласно тарификации</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Успеваемость по предмету</w:t>
            </w:r>
          </w:p>
        </w:tc>
        <w:tc>
          <w:tcPr>
            <w:tcW w:w="1915"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Качество знаний</w:t>
            </w:r>
          </w:p>
          <w:p w:rsidR="00916611" w:rsidRPr="007B4218" w:rsidRDefault="00916611" w:rsidP="00244831">
            <w:pPr>
              <w:spacing w:after="0" w:line="240" w:lineRule="auto"/>
              <w:rPr>
                <w:rFonts w:ascii="Times New Roman" w:hAnsi="Times New Roman" w:cs="Times New Roman"/>
                <w:color w:val="000000"/>
                <w:sz w:val="28"/>
                <w:szCs w:val="28"/>
              </w:rPr>
            </w:pPr>
            <w:r w:rsidRPr="007B4218">
              <w:rPr>
                <w:rFonts w:ascii="Times New Roman" w:hAnsi="Times New Roman" w:cs="Times New Roman"/>
                <w:color w:val="000000"/>
                <w:sz w:val="28"/>
                <w:szCs w:val="28"/>
              </w:rPr>
              <w:t>(% успевающих на «4» и «5»)</w:t>
            </w:r>
          </w:p>
        </w:tc>
      </w:tr>
      <w:tr w:rsidR="00916611" w:rsidRPr="007B4218">
        <w:tc>
          <w:tcPr>
            <w:tcW w:w="1914" w:type="dxa"/>
            <w:vMerge w:val="restart"/>
          </w:tcPr>
          <w:p w:rsidR="00916611" w:rsidRPr="007B4218" w:rsidRDefault="00916611" w:rsidP="00244831">
            <w:pPr>
              <w:spacing w:after="0" w:line="240" w:lineRule="auto"/>
              <w:jc w:val="center"/>
              <w:rPr>
                <w:rFonts w:ascii="Times New Roman" w:hAnsi="Times New Roman" w:cs="Times New Roman"/>
                <w:color w:val="000000"/>
                <w:sz w:val="28"/>
                <w:szCs w:val="28"/>
              </w:rPr>
            </w:pPr>
          </w:p>
          <w:p w:rsidR="00916611" w:rsidRPr="007B4218" w:rsidRDefault="00916611" w:rsidP="00244831">
            <w:pPr>
              <w:spacing w:after="0" w:line="240" w:lineRule="auto"/>
              <w:jc w:val="center"/>
              <w:rPr>
                <w:rFonts w:ascii="Times New Roman" w:hAnsi="Times New Roman" w:cs="Times New Roman"/>
                <w:color w:val="000000"/>
                <w:sz w:val="28"/>
                <w:szCs w:val="28"/>
              </w:rPr>
            </w:pPr>
          </w:p>
          <w:p w:rsidR="00916611" w:rsidRPr="007B4218" w:rsidRDefault="00916611" w:rsidP="00244831">
            <w:pPr>
              <w:spacing w:after="0" w:line="240" w:lineRule="auto"/>
              <w:jc w:val="center"/>
              <w:rPr>
                <w:rFonts w:ascii="Times New Roman" w:hAnsi="Times New Roman" w:cs="Times New Roman"/>
                <w:color w:val="000000"/>
                <w:sz w:val="28"/>
                <w:szCs w:val="28"/>
              </w:rPr>
            </w:pPr>
          </w:p>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2008 – 2009 год</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2 «А»</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1915"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65 %</w:t>
            </w:r>
          </w:p>
        </w:tc>
      </w:tr>
      <w:tr w:rsidR="00916611" w:rsidRPr="007B4218">
        <w:tc>
          <w:tcPr>
            <w:tcW w:w="1914" w:type="dxa"/>
            <w:vMerge/>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4C1B93">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2 «Б»</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1915"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67 %</w:t>
            </w:r>
          </w:p>
        </w:tc>
      </w:tr>
      <w:tr w:rsidR="00916611" w:rsidRPr="007B4218">
        <w:tc>
          <w:tcPr>
            <w:tcW w:w="1914" w:type="dxa"/>
            <w:vMerge/>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 xml:space="preserve">5 «А» </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1915" w:type="dxa"/>
          </w:tcPr>
          <w:p w:rsidR="00916611" w:rsidRPr="007B4218" w:rsidRDefault="00916611" w:rsidP="001F6D2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63 %</w:t>
            </w:r>
          </w:p>
        </w:tc>
      </w:tr>
      <w:tr w:rsidR="00916611" w:rsidRPr="007B4218">
        <w:tc>
          <w:tcPr>
            <w:tcW w:w="1914" w:type="dxa"/>
            <w:vMerge/>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5 «Б»</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1915" w:type="dxa"/>
          </w:tcPr>
          <w:p w:rsidR="00916611" w:rsidRPr="007B4218" w:rsidRDefault="00916611" w:rsidP="001F6D2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59 %</w:t>
            </w:r>
          </w:p>
        </w:tc>
      </w:tr>
      <w:tr w:rsidR="00916611" w:rsidRPr="007B4218">
        <w:tc>
          <w:tcPr>
            <w:tcW w:w="1914" w:type="dxa"/>
            <w:vMerge/>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6 «А»</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1915" w:type="dxa"/>
          </w:tcPr>
          <w:p w:rsidR="00916611" w:rsidRPr="007B4218" w:rsidRDefault="00916611" w:rsidP="001F6D2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57 %</w:t>
            </w:r>
          </w:p>
        </w:tc>
      </w:tr>
      <w:tr w:rsidR="00916611" w:rsidRPr="007B4218">
        <w:tc>
          <w:tcPr>
            <w:tcW w:w="1914" w:type="dxa"/>
            <w:vMerge/>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6 «Б»</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1915" w:type="dxa"/>
          </w:tcPr>
          <w:p w:rsidR="00916611" w:rsidRPr="007B4218" w:rsidRDefault="00916611" w:rsidP="001F6D2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57 %</w:t>
            </w:r>
          </w:p>
        </w:tc>
      </w:tr>
      <w:tr w:rsidR="00916611" w:rsidRPr="007B4218">
        <w:tc>
          <w:tcPr>
            <w:tcW w:w="1914" w:type="dxa"/>
            <w:vMerge/>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8 «А»</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1915" w:type="dxa"/>
          </w:tcPr>
          <w:p w:rsidR="00916611" w:rsidRPr="007B4218" w:rsidRDefault="00916611" w:rsidP="001F6D2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68 %</w:t>
            </w:r>
          </w:p>
        </w:tc>
      </w:tr>
      <w:tr w:rsidR="00916611" w:rsidRPr="007B4218">
        <w:tc>
          <w:tcPr>
            <w:tcW w:w="1914" w:type="dxa"/>
            <w:vMerge/>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8 «Б»</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1915" w:type="dxa"/>
          </w:tcPr>
          <w:p w:rsidR="00916611" w:rsidRPr="007B4218" w:rsidRDefault="00916611" w:rsidP="001F6D2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31 %</w:t>
            </w:r>
          </w:p>
        </w:tc>
      </w:tr>
      <w:tr w:rsidR="00916611" w:rsidRPr="007B4218">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5" w:type="dxa"/>
          </w:tcPr>
          <w:p w:rsidR="00916611" w:rsidRPr="007B4218" w:rsidRDefault="00916611" w:rsidP="001F6D21">
            <w:pPr>
              <w:spacing w:after="0" w:line="240" w:lineRule="auto"/>
              <w:jc w:val="center"/>
              <w:rPr>
                <w:rFonts w:ascii="Times New Roman" w:hAnsi="Times New Roman" w:cs="Times New Roman"/>
                <w:color w:val="000000"/>
                <w:sz w:val="28"/>
                <w:szCs w:val="28"/>
              </w:rPr>
            </w:pPr>
          </w:p>
        </w:tc>
      </w:tr>
      <w:tr w:rsidR="00916611" w:rsidRPr="007B4218">
        <w:tc>
          <w:tcPr>
            <w:tcW w:w="1914" w:type="dxa"/>
            <w:vMerge w:val="restart"/>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2009 – 2010 год</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22</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3 «А»</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1915" w:type="dxa"/>
          </w:tcPr>
          <w:p w:rsidR="00916611" w:rsidRPr="007B4218" w:rsidRDefault="00916611" w:rsidP="001F6D2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59 %</w:t>
            </w:r>
          </w:p>
        </w:tc>
      </w:tr>
      <w:tr w:rsidR="00916611" w:rsidRPr="007B4218">
        <w:tc>
          <w:tcPr>
            <w:tcW w:w="1914" w:type="dxa"/>
            <w:vMerge/>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21</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3 «Б»</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1915" w:type="dxa"/>
          </w:tcPr>
          <w:p w:rsidR="00916611" w:rsidRPr="007B4218" w:rsidRDefault="00916611" w:rsidP="001F6D2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80 %</w:t>
            </w:r>
          </w:p>
        </w:tc>
      </w:tr>
      <w:tr w:rsidR="00916611" w:rsidRPr="007B4218">
        <w:tc>
          <w:tcPr>
            <w:tcW w:w="1914" w:type="dxa"/>
            <w:vMerge/>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19</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6 «А»</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1915" w:type="dxa"/>
          </w:tcPr>
          <w:p w:rsidR="00916611" w:rsidRPr="007B4218" w:rsidRDefault="00916611" w:rsidP="001F6D2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63 %</w:t>
            </w:r>
          </w:p>
        </w:tc>
      </w:tr>
      <w:tr w:rsidR="00916611" w:rsidRPr="007B4218">
        <w:tc>
          <w:tcPr>
            <w:tcW w:w="1914" w:type="dxa"/>
            <w:vMerge/>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17</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6 «Б»</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1915" w:type="dxa"/>
          </w:tcPr>
          <w:p w:rsidR="00916611" w:rsidRPr="007B4218" w:rsidRDefault="00916611" w:rsidP="001F6D2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59 %</w:t>
            </w:r>
          </w:p>
        </w:tc>
      </w:tr>
      <w:tr w:rsidR="00916611" w:rsidRPr="007B4218">
        <w:tc>
          <w:tcPr>
            <w:tcW w:w="1914" w:type="dxa"/>
            <w:vMerge/>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19</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7 «А»</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1915" w:type="dxa"/>
          </w:tcPr>
          <w:p w:rsidR="00916611" w:rsidRPr="007B4218" w:rsidRDefault="00916611" w:rsidP="001F6D2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42 %</w:t>
            </w:r>
          </w:p>
        </w:tc>
      </w:tr>
      <w:tr w:rsidR="00916611" w:rsidRPr="007B4218">
        <w:tc>
          <w:tcPr>
            <w:tcW w:w="1914" w:type="dxa"/>
            <w:vMerge/>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20</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7 «Б»</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1915" w:type="dxa"/>
          </w:tcPr>
          <w:p w:rsidR="00916611" w:rsidRPr="007B4218" w:rsidRDefault="00916611" w:rsidP="001F6D2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65 %</w:t>
            </w:r>
          </w:p>
        </w:tc>
      </w:tr>
      <w:tr w:rsidR="00916611" w:rsidRPr="007B4218">
        <w:tc>
          <w:tcPr>
            <w:tcW w:w="1914" w:type="dxa"/>
            <w:vMerge/>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19</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9 «А»</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1915" w:type="dxa"/>
          </w:tcPr>
          <w:p w:rsidR="00916611" w:rsidRPr="007B4218" w:rsidRDefault="00916611" w:rsidP="001F6D2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57 %</w:t>
            </w:r>
          </w:p>
        </w:tc>
      </w:tr>
      <w:tr w:rsidR="00916611" w:rsidRPr="007B4218">
        <w:tc>
          <w:tcPr>
            <w:tcW w:w="1914" w:type="dxa"/>
            <w:vMerge/>
          </w:tcPr>
          <w:p w:rsidR="00916611" w:rsidRPr="007B4218" w:rsidRDefault="00916611" w:rsidP="00244831">
            <w:pPr>
              <w:spacing w:after="0" w:line="240" w:lineRule="auto"/>
              <w:jc w:val="center"/>
              <w:rPr>
                <w:rFonts w:ascii="Times New Roman" w:hAnsi="Times New Roman" w:cs="Times New Roman"/>
                <w:color w:val="000000"/>
                <w:sz w:val="28"/>
                <w:szCs w:val="28"/>
              </w:rPr>
            </w:pP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19</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9 «Б»</w:t>
            </w:r>
          </w:p>
        </w:tc>
        <w:tc>
          <w:tcPr>
            <w:tcW w:w="1914" w:type="dxa"/>
          </w:tcPr>
          <w:p w:rsidR="00916611" w:rsidRPr="007B4218" w:rsidRDefault="00916611" w:rsidP="0024483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100 %</w:t>
            </w:r>
          </w:p>
        </w:tc>
        <w:tc>
          <w:tcPr>
            <w:tcW w:w="1915" w:type="dxa"/>
          </w:tcPr>
          <w:p w:rsidR="00916611" w:rsidRPr="007B4218" w:rsidRDefault="00916611" w:rsidP="001F6D21">
            <w:pPr>
              <w:spacing w:after="0" w:line="240" w:lineRule="auto"/>
              <w:jc w:val="center"/>
              <w:rPr>
                <w:rFonts w:ascii="Times New Roman" w:hAnsi="Times New Roman" w:cs="Times New Roman"/>
                <w:color w:val="000000"/>
                <w:sz w:val="28"/>
                <w:szCs w:val="28"/>
              </w:rPr>
            </w:pPr>
            <w:r w:rsidRPr="007B4218">
              <w:rPr>
                <w:rFonts w:ascii="Times New Roman" w:hAnsi="Times New Roman" w:cs="Times New Roman"/>
                <w:color w:val="000000"/>
                <w:sz w:val="28"/>
                <w:szCs w:val="28"/>
              </w:rPr>
              <w:t>32 %</w:t>
            </w:r>
          </w:p>
        </w:tc>
      </w:tr>
    </w:tbl>
    <w:p w:rsidR="00916611" w:rsidRPr="007B4218" w:rsidRDefault="00916611" w:rsidP="00036AF6">
      <w:pPr>
        <w:jc w:val="both"/>
        <w:rPr>
          <w:rFonts w:ascii="Times New Roman" w:hAnsi="Times New Roman" w:cs="Times New Roman"/>
          <w:sz w:val="28"/>
          <w:szCs w:val="28"/>
        </w:rPr>
      </w:pPr>
      <w:r>
        <w:rPr>
          <w:rFonts w:ascii="Times New Roman" w:hAnsi="Times New Roman" w:cs="Times New Roman"/>
          <w:sz w:val="28"/>
          <w:szCs w:val="28"/>
        </w:rPr>
        <w:t xml:space="preserve">Важными составляющими техники чтения являются темп речи, интонация, ударения, паузы и т.д. Результаты творческого конкурса чтецов английской и немецкой поэзии говорят о сформированности у учащихся навыков техники чтения, а следовательно,  и выразительности устной речи. </w:t>
      </w:r>
    </w:p>
    <w:p w:rsidR="00916611" w:rsidRPr="007B4218" w:rsidRDefault="00916611" w:rsidP="0045719E">
      <w:pPr>
        <w:jc w:val="center"/>
        <w:rPr>
          <w:rFonts w:ascii="Times New Roman" w:hAnsi="Times New Roman" w:cs="Times New Roman"/>
          <w:b/>
          <w:bCs/>
          <w:color w:val="000000"/>
          <w:sz w:val="28"/>
          <w:szCs w:val="28"/>
        </w:rPr>
      </w:pPr>
      <w:r w:rsidRPr="007B4218">
        <w:rPr>
          <w:rFonts w:ascii="Times New Roman" w:hAnsi="Times New Roman" w:cs="Times New Roman"/>
          <w:b/>
          <w:bCs/>
          <w:color w:val="000000"/>
          <w:sz w:val="28"/>
          <w:szCs w:val="28"/>
        </w:rPr>
        <w:t>Результаты творческих конкурсов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6"/>
        <w:gridCol w:w="1758"/>
        <w:gridCol w:w="1023"/>
        <w:gridCol w:w="1256"/>
        <w:gridCol w:w="1968"/>
        <w:gridCol w:w="1516"/>
        <w:gridCol w:w="1413"/>
      </w:tblGrid>
      <w:tr w:rsidR="00916611" w:rsidRPr="007B4218">
        <w:trPr>
          <w:trHeight w:val="984"/>
        </w:trPr>
        <w:tc>
          <w:tcPr>
            <w:tcW w:w="736" w:type="dxa"/>
          </w:tcPr>
          <w:p w:rsidR="00916611" w:rsidRPr="007B4218" w:rsidRDefault="00916611" w:rsidP="00244831">
            <w:pPr>
              <w:spacing w:after="0" w:line="240" w:lineRule="auto"/>
              <w:jc w:val="center"/>
              <w:rPr>
                <w:rFonts w:ascii="Times New Roman" w:hAnsi="Times New Roman" w:cs="Times New Roman"/>
                <w:sz w:val="28"/>
                <w:szCs w:val="28"/>
              </w:rPr>
            </w:pPr>
          </w:p>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 xml:space="preserve">№ </w:t>
            </w:r>
          </w:p>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п/п</w:t>
            </w:r>
          </w:p>
        </w:tc>
        <w:tc>
          <w:tcPr>
            <w:tcW w:w="1758" w:type="dxa"/>
          </w:tcPr>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Ф.И.</w:t>
            </w:r>
          </w:p>
        </w:tc>
        <w:tc>
          <w:tcPr>
            <w:tcW w:w="1023" w:type="dxa"/>
          </w:tcPr>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Класс</w:t>
            </w:r>
          </w:p>
        </w:tc>
        <w:tc>
          <w:tcPr>
            <w:tcW w:w="1256" w:type="dxa"/>
          </w:tcPr>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 xml:space="preserve">Год </w:t>
            </w:r>
          </w:p>
        </w:tc>
        <w:tc>
          <w:tcPr>
            <w:tcW w:w="1968" w:type="dxa"/>
          </w:tcPr>
          <w:p w:rsidR="00916611" w:rsidRPr="007B4218" w:rsidRDefault="00916611" w:rsidP="0045719E">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Название конкурса</w:t>
            </w:r>
          </w:p>
        </w:tc>
        <w:tc>
          <w:tcPr>
            <w:tcW w:w="1516" w:type="dxa"/>
          </w:tcPr>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Уровень конкурса</w:t>
            </w:r>
          </w:p>
        </w:tc>
        <w:tc>
          <w:tcPr>
            <w:tcW w:w="1413" w:type="dxa"/>
          </w:tcPr>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Занятое место</w:t>
            </w:r>
          </w:p>
        </w:tc>
      </w:tr>
      <w:tr w:rsidR="00916611" w:rsidRPr="007B4218">
        <w:trPr>
          <w:trHeight w:val="984"/>
        </w:trPr>
        <w:tc>
          <w:tcPr>
            <w:tcW w:w="736" w:type="dxa"/>
          </w:tcPr>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1</w:t>
            </w:r>
          </w:p>
        </w:tc>
        <w:tc>
          <w:tcPr>
            <w:tcW w:w="1758" w:type="dxa"/>
          </w:tcPr>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Жерновая Валерия</w:t>
            </w:r>
          </w:p>
        </w:tc>
        <w:tc>
          <w:tcPr>
            <w:tcW w:w="1023" w:type="dxa"/>
          </w:tcPr>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2 «Б»</w:t>
            </w:r>
          </w:p>
        </w:tc>
        <w:tc>
          <w:tcPr>
            <w:tcW w:w="1256" w:type="dxa"/>
          </w:tcPr>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2009</w:t>
            </w:r>
          </w:p>
        </w:tc>
        <w:tc>
          <w:tcPr>
            <w:tcW w:w="1968" w:type="dxa"/>
          </w:tcPr>
          <w:p w:rsidR="00916611" w:rsidRPr="007B4218" w:rsidRDefault="00916611" w:rsidP="0045719E">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Конкурс чтецов английской и немецкой поэзии (возрастная группа 2 – 4 классы)</w:t>
            </w:r>
          </w:p>
        </w:tc>
        <w:tc>
          <w:tcPr>
            <w:tcW w:w="1516" w:type="dxa"/>
          </w:tcPr>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районный</w:t>
            </w:r>
          </w:p>
        </w:tc>
        <w:tc>
          <w:tcPr>
            <w:tcW w:w="1413" w:type="dxa"/>
          </w:tcPr>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лауреат</w:t>
            </w:r>
          </w:p>
        </w:tc>
      </w:tr>
      <w:tr w:rsidR="00916611" w:rsidRPr="007B4218">
        <w:trPr>
          <w:trHeight w:val="984"/>
        </w:trPr>
        <w:tc>
          <w:tcPr>
            <w:tcW w:w="736" w:type="dxa"/>
          </w:tcPr>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lastRenderedPageBreak/>
              <w:t>2</w:t>
            </w:r>
          </w:p>
        </w:tc>
        <w:tc>
          <w:tcPr>
            <w:tcW w:w="1758" w:type="dxa"/>
          </w:tcPr>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Фатова Ирина</w:t>
            </w:r>
          </w:p>
        </w:tc>
        <w:tc>
          <w:tcPr>
            <w:tcW w:w="1023" w:type="dxa"/>
          </w:tcPr>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6 «Б»</w:t>
            </w:r>
          </w:p>
        </w:tc>
        <w:tc>
          <w:tcPr>
            <w:tcW w:w="1256" w:type="dxa"/>
          </w:tcPr>
          <w:p w:rsidR="00916611" w:rsidRPr="007B4218" w:rsidRDefault="00916611" w:rsidP="00244831">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2009</w:t>
            </w:r>
          </w:p>
        </w:tc>
        <w:tc>
          <w:tcPr>
            <w:tcW w:w="1968" w:type="dxa"/>
          </w:tcPr>
          <w:p w:rsidR="00916611" w:rsidRPr="007B4218" w:rsidRDefault="00916611" w:rsidP="009D063C">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Конкурс чтецов английской и немецкой поэзии (возрастная группа 2 – 4 классы)</w:t>
            </w:r>
          </w:p>
        </w:tc>
        <w:tc>
          <w:tcPr>
            <w:tcW w:w="1516" w:type="dxa"/>
          </w:tcPr>
          <w:p w:rsidR="00916611" w:rsidRPr="007B4218" w:rsidRDefault="00916611" w:rsidP="009D063C">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районный</w:t>
            </w:r>
          </w:p>
        </w:tc>
        <w:tc>
          <w:tcPr>
            <w:tcW w:w="1413" w:type="dxa"/>
          </w:tcPr>
          <w:p w:rsidR="00916611" w:rsidRPr="007B4218" w:rsidRDefault="00916611" w:rsidP="009D063C">
            <w:pPr>
              <w:spacing w:after="0" w:line="240" w:lineRule="auto"/>
              <w:jc w:val="center"/>
              <w:rPr>
                <w:rFonts w:ascii="Times New Roman" w:hAnsi="Times New Roman" w:cs="Times New Roman"/>
                <w:sz w:val="28"/>
                <w:szCs w:val="28"/>
              </w:rPr>
            </w:pPr>
            <w:r w:rsidRPr="007B4218">
              <w:rPr>
                <w:rFonts w:ascii="Times New Roman" w:hAnsi="Times New Roman" w:cs="Times New Roman"/>
                <w:sz w:val="28"/>
                <w:szCs w:val="28"/>
              </w:rPr>
              <w:t>лауреат</w:t>
            </w:r>
          </w:p>
        </w:tc>
      </w:tr>
    </w:tbl>
    <w:p w:rsidR="00916611" w:rsidRPr="007B4218" w:rsidRDefault="00916611" w:rsidP="00036AF6">
      <w:pPr>
        <w:jc w:val="both"/>
        <w:rPr>
          <w:rFonts w:ascii="Times New Roman" w:hAnsi="Times New Roman" w:cs="Times New Roman"/>
          <w:sz w:val="28"/>
          <w:szCs w:val="28"/>
        </w:rPr>
      </w:pPr>
      <w:r>
        <w:rPr>
          <w:rFonts w:ascii="Times New Roman" w:hAnsi="Times New Roman" w:cs="Times New Roman"/>
          <w:sz w:val="28"/>
          <w:szCs w:val="28"/>
        </w:rPr>
        <w:t>Высокие результаты  районной контрольной работы по чтению обусловлены высокой степенью сформированности умений  учащихся в основных видах чтения, а следовательно и коммуникативной  компетентности.</w:t>
      </w:r>
    </w:p>
    <w:p w:rsidR="00916611" w:rsidRPr="007B4218" w:rsidRDefault="00916611" w:rsidP="007E0D81">
      <w:pPr>
        <w:jc w:val="center"/>
        <w:rPr>
          <w:rFonts w:ascii="Times New Roman" w:hAnsi="Times New Roman" w:cs="Times New Roman"/>
          <w:b/>
          <w:bCs/>
          <w:sz w:val="28"/>
          <w:szCs w:val="28"/>
        </w:rPr>
      </w:pPr>
      <w:r w:rsidRPr="007B4218">
        <w:rPr>
          <w:rFonts w:ascii="Times New Roman" w:hAnsi="Times New Roman" w:cs="Times New Roman"/>
          <w:b/>
          <w:bCs/>
          <w:sz w:val="28"/>
          <w:szCs w:val="28"/>
        </w:rPr>
        <w:t>Результаты районных контрольных работ по английскому языку в 9 классах в мае 2009 – 2010 учебного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16"/>
        <w:gridCol w:w="2207"/>
        <w:gridCol w:w="1604"/>
        <w:gridCol w:w="2288"/>
        <w:gridCol w:w="1544"/>
      </w:tblGrid>
      <w:tr w:rsidR="00916611" w:rsidRPr="007B4218">
        <w:trPr>
          <w:trHeight w:val="989"/>
        </w:trPr>
        <w:tc>
          <w:tcPr>
            <w:tcW w:w="1916" w:type="dxa"/>
          </w:tcPr>
          <w:p w:rsidR="00916611" w:rsidRPr="007B4218" w:rsidRDefault="00916611" w:rsidP="007B4218">
            <w:pPr>
              <w:jc w:val="center"/>
              <w:rPr>
                <w:rFonts w:ascii="Times New Roman" w:hAnsi="Times New Roman" w:cs="Times New Roman"/>
                <w:sz w:val="28"/>
                <w:szCs w:val="28"/>
              </w:rPr>
            </w:pPr>
            <w:r w:rsidRPr="007B4218">
              <w:rPr>
                <w:rFonts w:ascii="Times New Roman" w:hAnsi="Times New Roman" w:cs="Times New Roman"/>
                <w:sz w:val="28"/>
                <w:szCs w:val="28"/>
              </w:rPr>
              <w:t>Всего учащихся</w:t>
            </w:r>
          </w:p>
        </w:tc>
        <w:tc>
          <w:tcPr>
            <w:tcW w:w="2207" w:type="dxa"/>
          </w:tcPr>
          <w:p w:rsidR="00916611" w:rsidRPr="007B4218" w:rsidRDefault="00916611" w:rsidP="007B4218">
            <w:pPr>
              <w:jc w:val="center"/>
              <w:rPr>
                <w:rFonts w:ascii="Times New Roman" w:hAnsi="Times New Roman" w:cs="Times New Roman"/>
                <w:sz w:val="28"/>
                <w:szCs w:val="28"/>
              </w:rPr>
            </w:pPr>
            <w:r w:rsidRPr="007B4218">
              <w:rPr>
                <w:rFonts w:ascii="Times New Roman" w:hAnsi="Times New Roman" w:cs="Times New Roman"/>
                <w:sz w:val="28"/>
                <w:szCs w:val="28"/>
              </w:rPr>
              <w:t>Выполняли работу</w:t>
            </w:r>
          </w:p>
        </w:tc>
        <w:tc>
          <w:tcPr>
            <w:tcW w:w="5436" w:type="dxa"/>
            <w:gridSpan w:val="3"/>
          </w:tcPr>
          <w:p w:rsidR="00916611" w:rsidRPr="007B4218" w:rsidRDefault="00916611" w:rsidP="007B4218">
            <w:pPr>
              <w:jc w:val="center"/>
              <w:rPr>
                <w:rFonts w:ascii="Times New Roman" w:hAnsi="Times New Roman" w:cs="Times New Roman"/>
                <w:sz w:val="28"/>
                <w:szCs w:val="28"/>
              </w:rPr>
            </w:pPr>
            <w:r w:rsidRPr="007B4218">
              <w:rPr>
                <w:rFonts w:ascii="Times New Roman" w:hAnsi="Times New Roman" w:cs="Times New Roman"/>
                <w:sz w:val="28"/>
                <w:szCs w:val="28"/>
              </w:rPr>
              <w:t>Чтение</w:t>
            </w:r>
          </w:p>
        </w:tc>
      </w:tr>
      <w:tr w:rsidR="00916611" w:rsidRPr="007B4218">
        <w:trPr>
          <w:trHeight w:val="1225"/>
        </w:trPr>
        <w:tc>
          <w:tcPr>
            <w:tcW w:w="1916" w:type="dxa"/>
          </w:tcPr>
          <w:p w:rsidR="00916611" w:rsidRPr="007B4218" w:rsidRDefault="00916611" w:rsidP="007B4218">
            <w:pPr>
              <w:jc w:val="center"/>
              <w:rPr>
                <w:rFonts w:ascii="Times New Roman" w:hAnsi="Times New Roman" w:cs="Times New Roman"/>
                <w:b/>
                <w:bCs/>
                <w:sz w:val="28"/>
                <w:szCs w:val="28"/>
              </w:rPr>
            </w:pPr>
          </w:p>
        </w:tc>
        <w:tc>
          <w:tcPr>
            <w:tcW w:w="2207" w:type="dxa"/>
          </w:tcPr>
          <w:p w:rsidR="00916611" w:rsidRPr="007B4218" w:rsidRDefault="00916611" w:rsidP="007B4218">
            <w:pPr>
              <w:jc w:val="center"/>
              <w:rPr>
                <w:rFonts w:ascii="Times New Roman" w:hAnsi="Times New Roman" w:cs="Times New Roman"/>
                <w:sz w:val="24"/>
                <w:szCs w:val="24"/>
              </w:rPr>
            </w:pPr>
          </w:p>
        </w:tc>
        <w:tc>
          <w:tcPr>
            <w:tcW w:w="1604" w:type="dxa"/>
          </w:tcPr>
          <w:p w:rsidR="00916611" w:rsidRPr="007B4218" w:rsidRDefault="00916611" w:rsidP="007B4218">
            <w:pPr>
              <w:jc w:val="center"/>
              <w:rPr>
                <w:rFonts w:ascii="Times New Roman" w:hAnsi="Times New Roman" w:cs="Times New Roman"/>
                <w:sz w:val="24"/>
                <w:szCs w:val="24"/>
              </w:rPr>
            </w:pPr>
            <w:r w:rsidRPr="007B4218">
              <w:rPr>
                <w:rFonts w:ascii="Times New Roman" w:hAnsi="Times New Roman" w:cs="Times New Roman"/>
                <w:sz w:val="24"/>
                <w:szCs w:val="24"/>
              </w:rPr>
              <w:t>Качество знаний (%)</w:t>
            </w:r>
          </w:p>
        </w:tc>
        <w:tc>
          <w:tcPr>
            <w:tcW w:w="2288" w:type="dxa"/>
          </w:tcPr>
          <w:p w:rsidR="00916611" w:rsidRPr="007B4218" w:rsidRDefault="00916611" w:rsidP="007B4218">
            <w:pPr>
              <w:jc w:val="center"/>
              <w:rPr>
                <w:rFonts w:ascii="Times New Roman" w:hAnsi="Times New Roman" w:cs="Times New Roman"/>
                <w:sz w:val="24"/>
                <w:szCs w:val="24"/>
              </w:rPr>
            </w:pPr>
            <w:r w:rsidRPr="007B4218">
              <w:rPr>
                <w:rFonts w:ascii="Times New Roman" w:hAnsi="Times New Roman" w:cs="Times New Roman"/>
                <w:sz w:val="24"/>
                <w:szCs w:val="24"/>
              </w:rPr>
              <w:t>Успеваемость (%)</w:t>
            </w:r>
          </w:p>
        </w:tc>
        <w:tc>
          <w:tcPr>
            <w:tcW w:w="1544" w:type="dxa"/>
          </w:tcPr>
          <w:p w:rsidR="00916611" w:rsidRPr="007B4218" w:rsidRDefault="00916611" w:rsidP="007B4218">
            <w:pPr>
              <w:jc w:val="center"/>
              <w:rPr>
                <w:rFonts w:ascii="Times New Roman" w:hAnsi="Times New Roman" w:cs="Times New Roman"/>
                <w:sz w:val="24"/>
                <w:szCs w:val="24"/>
              </w:rPr>
            </w:pPr>
            <w:r w:rsidRPr="007B4218">
              <w:rPr>
                <w:rFonts w:ascii="Times New Roman" w:hAnsi="Times New Roman" w:cs="Times New Roman"/>
                <w:sz w:val="24"/>
                <w:szCs w:val="24"/>
              </w:rPr>
              <w:t>Средний балл</w:t>
            </w:r>
          </w:p>
        </w:tc>
      </w:tr>
      <w:tr w:rsidR="00916611" w:rsidRPr="007B4218">
        <w:trPr>
          <w:trHeight w:val="601"/>
        </w:trPr>
        <w:tc>
          <w:tcPr>
            <w:tcW w:w="1916" w:type="dxa"/>
          </w:tcPr>
          <w:p w:rsidR="00916611" w:rsidRPr="007B4218" w:rsidRDefault="00916611" w:rsidP="007B4218">
            <w:pPr>
              <w:jc w:val="center"/>
              <w:rPr>
                <w:rFonts w:ascii="Times New Roman" w:hAnsi="Times New Roman" w:cs="Times New Roman"/>
                <w:sz w:val="28"/>
                <w:szCs w:val="28"/>
              </w:rPr>
            </w:pPr>
            <w:r w:rsidRPr="007B4218">
              <w:rPr>
                <w:rFonts w:ascii="Times New Roman" w:hAnsi="Times New Roman" w:cs="Times New Roman"/>
                <w:sz w:val="28"/>
                <w:szCs w:val="28"/>
              </w:rPr>
              <w:t>38</w:t>
            </w:r>
          </w:p>
        </w:tc>
        <w:tc>
          <w:tcPr>
            <w:tcW w:w="2207" w:type="dxa"/>
          </w:tcPr>
          <w:p w:rsidR="00916611" w:rsidRPr="007B4218" w:rsidRDefault="00916611" w:rsidP="007B4218">
            <w:pPr>
              <w:jc w:val="center"/>
              <w:rPr>
                <w:rFonts w:ascii="Times New Roman" w:hAnsi="Times New Roman" w:cs="Times New Roman"/>
                <w:sz w:val="24"/>
                <w:szCs w:val="24"/>
              </w:rPr>
            </w:pPr>
            <w:r w:rsidRPr="007B4218">
              <w:rPr>
                <w:rFonts w:ascii="Times New Roman" w:hAnsi="Times New Roman" w:cs="Times New Roman"/>
                <w:sz w:val="24"/>
                <w:szCs w:val="24"/>
              </w:rPr>
              <w:t>36</w:t>
            </w:r>
          </w:p>
        </w:tc>
        <w:tc>
          <w:tcPr>
            <w:tcW w:w="1604" w:type="dxa"/>
          </w:tcPr>
          <w:p w:rsidR="00916611" w:rsidRPr="007B4218" w:rsidRDefault="00916611" w:rsidP="007B4218">
            <w:pPr>
              <w:jc w:val="center"/>
              <w:rPr>
                <w:rFonts w:ascii="Times New Roman" w:hAnsi="Times New Roman" w:cs="Times New Roman"/>
                <w:sz w:val="24"/>
                <w:szCs w:val="24"/>
              </w:rPr>
            </w:pPr>
            <w:r w:rsidRPr="007B4218">
              <w:rPr>
                <w:rFonts w:ascii="Times New Roman" w:hAnsi="Times New Roman" w:cs="Times New Roman"/>
                <w:sz w:val="24"/>
                <w:szCs w:val="24"/>
              </w:rPr>
              <w:t>94,4</w:t>
            </w:r>
          </w:p>
        </w:tc>
        <w:tc>
          <w:tcPr>
            <w:tcW w:w="2288" w:type="dxa"/>
          </w:tcPr>
          <w:p w:rsidR="00916611" w:rsidRPr="007B4218" w:rsidRDefault="00916611" w:rsidP="007B4218">
            <w:pPr>
              <w:jc w:val="center"/>
              <w:rPr>
                <w:rFonts w:ascii="Times New Roman" w:hAnsi="Times New Roman" w:cs="Times New Roman"/>
                <w:sz w:val="24"/>
                <w:szCs w:val="24"/>
              </w:rPr>
            </w:pPr>
            <w:r w:rsidRPr="007B4218">
              <w:rPr>
                <w:rFonts w:ascii="Times New Roman" w:hAnsi="Times New Roman" w:cs="Times New Roman"/>
                <w:sz w:val="24"/>
                <w:szCs w:val="24"/>
              </w:rPr>
              <w:t>100</w:t>
            </w:r>
          </w:p>
        </w:tc>
        <w:tc>
          <w:tcPr>
            <w:tcW w:w="1544" w:type="dxa"/>
          </w:tcPr>
          <w:p w:rsidR="00916611" w:rsidRPr="007B4218" w:rsidRDefault="00916611" w:rsidP="007B4218">
            <w:pPr>
              <w:jc w:val="center"/>
              <w:rPr>
                <w:rFonts w:ascii="Times New Roman" w:hAnsi="Times New Roman" w:cs="Times New Roman"/>
                <w:sz w:val="24"/>
                <w:szCs w:val="24"/>
              </w:rPr>
            </w:pPr>
            <w:r w:rsidRPr="007B4218">
              <w:rPr>
                <w:rFonts w:ascii="Times New Roman" w:hAnsi="Times New Roman" w:cs="Times New Roman"/>
                <w:sz w:val="24"/>
                <w:szCs w:val="24"/>
              </w:rPr>
              <w:t>4,5</w:t>
            </w:r>
          </w:p>
        </w:tc>
      </w:tr>
    </w:tbl>
    <w:p w:rsidR="00916611" w:rsidRDefault="00916611" w:rsidP="007E0D81">
      <w:pPr>
        <w:jc w:val="center"/>
        <w:rPr>
          <w:rFonts w:ascii="Times New Roman" w:hAnsi="Times New Roman" w:cs="Times New Roman"/>
          <w:b/>
          <w:bCs/>
          <w:sz w:val="28"/>
          <w:szCs w:val="28"/>
        </w:rPr>
      </w:pPr>
    </w:p>
    <w:p w:rsidR="00916611" w:rsidRDefault="00916611" w:rsidP="007E0D81">
      <w:pPr>
        <w:jc w:val="center"/>
        <w:rPr>
          <w:rFonts w:ascii="Times New Roman" w:hAnsi="Times New Roman" w:cs="Times New Roman"/>
          <w:b/>
          <w:bCs/>
          <w:sz w:val="28"/>
          <w:szCs w:val="28"/>
        </w:rPr>
      </w:pPr>
    </w:p>
    <w:p w:rsidR="00916611" w:rsidRDefault="00916611" w:rsidP="007E0D81">
      <w:pPr>
        <w:jc w:val="center"/>
        <w:rPr>
          <w:rFonts w:ascii="Times New Roman" w:hAnsi="Times New Roman" w:cs="Times New Roman"/>
          <w:b/>
          <w:bCs/>
          <w:sz w:val="28"/>
          <w:szCs w:val="28"/>
        </w:rPr>
      </w:pPr>
    </w:p>
    <w:p w:rsidR="00916611" w:rsidRDefault="00916611" w:rsidP="007E0D81">
      <w:pPr>
        <w:jc w:val="center"/>
        <w:rPr>
          <w:rFonts w:ascii="Times New Roman" w:hAnsi="Times New Roman" w:cs="Times New Roman"/>
          <w:b/>
          <w:bCs/>
          <w:sz w:val="28"/>
          <w:szCs w:val="28"/>
        </w:rPr>
      </w:pPr>
    </w:p>
    <w:p w:rsidR="00916611" w:rsidRDefault="00916611" w:rsidP="007E0D81">
      <w:pPr>
        <w:jc w:val="center"/>
        <w:rPr>
          <w:rFonts w:ascii="Times New Roman" w:hAnsi="Times New Roman" w:cs="Times New Roman"/>
          <w:b/>
          <w:bCs/>
          <w:sz w:val="28"/>
          <w:szCs w:val="28"/>
        </w:rPr>
      </w:pPr>
    </w:p>
    <w:p w:rsidR="00916611" w:rsidRDefault="00916611" w:rsidP="007E0D81">
      <w:pPr>
        <w:jc w:val="center"/>
        <w:rPr>
          <w:rFonts w:ascii="Times New Roman" w:hAnsi="Times New Roman" w:cs="Times New Roman"/>
          <w:b/>
          <w:bCs/>
          <w:sz w:val="28"/>
          <w:szCs w:val="28"/>
        </w:rPr>
      </w:pPr>
    </w:p>
    <w:p w:rsidR="00916611" w:rsidRDefault="00916611" w:rsidP="007E0D81">
      <w:pPr>
        <w:jc w:val="center"/>
        <w:rPr>
          <w:rFonts w:ascii="Times New Roman" w:hAnsi="Times New Roman" w:cs="Times New Roman"/>
          <w:b/>
          <w:bCs/>
          <w:sz w:val="28"/>
          <w:szCs w:val="28"/>
        </w:rPr>
      </w:pPr>
    </w:p>
    <w:p w:rsidR="00916611" w:rsidRDefault="00916611" w:rsidP="007E0D81">
      <w:pPr>
        <w:jc w:val="center"/>
        <w:rPr>
          <w:rFonts w:ascii="Times New Roman" w:hAnsi="Times New Roman" w:cs="Times New Roman"/>
          <w:b/>
          <w:bCs/>
          <w:sz w:val="28"/>
          <w:szCs w:val="28"/>
        </w:rPr>
      </w:pPr>
    </w:p>
    <w:p w:rsidR="00916611" w:rsidRDefault="00916611" w:rsidP="007E0D81">
      <w:pPr>
        <w:jc w:val="center"/>
        <w:rPr>
          <w:rFonts w:ascii="Times New Roman" w:hAnsi="Times New Roman" w:cs="Times New Roman"/>
          <w:b/>
          <w:bCs/>
          <w:sz w:val="28"/>
          <w:szCs w:val="28"/>
        </w:rPr>
      </w:pPr>
    </w:p>
    <w:p w:rsidR="00916611" w:rsidRDefault="00916611" w:rsidP="007E0D81">
      <w:pPr>
        <w:jc w:val="center"/>
        <w:rPr>
          <w:rFonts w:ascii="Times New Roman" w:hAnsi="Times New Roman" w:cs="Times New Roman"/>
          <w:b/>
          <w:bCs/>
          <w:sz w:val="28"/>
          <w:szCs w:val="28"/>
        </w:rPr>
      </w:pPr>
    </w:p>
    <w:p w:rsidR="00916611" w:rsidRDefault="00916611" w:rsidP="007E0D81">
      <w:pPr>
        <w:jc w:val="center"/>
        <w:rPr>
          <w:rFonts w:ascii="Times New Roman" w:hAnsi="Times New Roman" w:cs="Times New Roman"/>
          <w:b/>
          <w:bCs/>
          <w:sz w:val="28"/>
          <w:szCs w:val="28"/>
        </w:rPr>
      </w:pPr>
    </w:p>
    <w:p w:rsidR="00916611" w:rsidRDefault="00916611" w:rsidP="001115B6">
      <w:pPr>
        <w:rPr>
          <w:rFonts w:ascii="Times New Roman" w:hAnsi="Times New Roman" w:cs="Times New Roman"/>
          <w:b/>
          <w:bCs/>
          <w:sz w:val="28"/>
          <w:szCs w:val="28"/>
        </w:rPr>
      </w:pPr>
    </w:p>
    <w:p w:rsidR="00916611" w:rsidRDefault="00916611" w:rsidP="00A4017C">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Би</w:t>
      </w:r>
      <w:r w:rsidRPr="005E2F91">
        <w:rPr>
          <w:rFonts w:ascii="Times New Roman" w:hAnsi="Times New Roman" w:cs="Times New Roman"/>
          <w:b/>
          <w:bCs/>
          <w:sz w:val="28"/>
          <w:szCs w:val="28"/>
        </w:rPr>
        <w:t>блиографический список:</w:t>
      </w:r>
    </w:p>
    <w:p w:rsidR="00916611" w:rsidRPr="005E2F91" w:rsidRDefault="00916611" w:rsidP="004220CD">
      <w:pPr>
        <w:numPr>
          <w:ilvl w:val="0"/>
          <w:numId w:val="6"/>
        </w:numPr>
        <w:rPr>
          <w:rFonts w:ascii="Times New Roman" w:hAnsi="Times New Roman" w:cs="Times New Roman"/>
          <w:sz w:val="28"/>
          <w:szCs w:val="28"/>
        </w:rPr>
      </w:pPr>
      <w:r w:rsidRPr="005E2F91">
        <w:rPr>
          <w:rFonts w:ascii="Times New Roman" w:hAnsi="Times New Roman" w:cs="Times New Roman"/>
          <w:sz w:val="28"/>
          <w:szCs w:val="28"/>
        </w:rPr>
        <w:t xml:space="preserve">Азоровская А.Е. Чтение - вот лучшее умение. Коммуникативная методика // 2003. 1, стр.20-25. </w:t>
      </w:r>
    </w:p>
    <w:p w:rsidR="00916611" w:rsidRPr="005E2F91" w:rsidRDefault="00916611" w:rsidP="004220CD">
      <w:pPr>
        <w:numPr>
          <w:ilvl w:val="0"/>
          <w:numId w:val="6"/>
        </w:numPr>
        <w:rPr>
          <w:rFonts w:ascii="Times New Roman" w:hAnsi="Times New Roman" w:cs="Times New Roman"/>
          <w:sz w:val="28"/>
          <w:szCs w:val="28"/>
        </w:rPr>
      </w:pPr>
      <w:r w:rsidRPr="005E2F91">
        <w:rPr>
          <w:rFonts w:ascii="Times New Roman" w:hAnsi="Times New Roman" w:cs="Times New Roman"/>
          <w:sz w:val="28"/>
          <w:szCs w:val="28"/>
        </w:rPr>
        <w:t>Английский язык: компетентностный подход в преподавании: технологии, разработки уроков / авт.-сост. А.Г.Штарина. Волгоград: Учитель, 2008. – 191с.</w:t>
      </w:r>
    </w:p>
    <w:p w:rsidR="00916611" w:rsidRDefault="00916611" w:rsidP="004220CD">
      <w:pPr>
        <w:numPr>
          <w:ilvl w:val="0"/>
          <w:numId w:val="6"/>
        </w:numPr>
        <w:rPr>
          <w:rFonts w:ascii="Times New Roman" w:hAnsi="Times New Roman" w:cs="Times New Roman"/>
          <w:sz w:val="28"/>
          <w:szCs w:val="28"/>
        </w:rPr>
      </w:pPr>
      <w:r w:rsidRPr="004220CD">
        <w:rPr>
          <w:rFonts w:ascii="Times New Roman" w:hAnsi="Times New Roman" w:cs="Times New Roman"/>
          <w:sz w:val="28"/>
          <w:szCs w:val="28"/>
        </w:rPr>
        <w:t xml:space="preserve">Базарная Н.А. Обучение умению работать над иноязычными текстами. Иностранные языки в школе // 1981. </w:t>
      </w:r>
      <w:r>
        <w:rPr>
          <w:rFonts w:ascii="Times New Roman" w:hAnsi="Times New Roman" w:cs="Times New Roman"/>
          <w:sz w:val="28"/>
          <w:szCs w:val="28"/>
        </w:rPr>
        <w:t>№</w:t>
      </w:r>
      <w:r w:rsidRPr="004220CD">
        <w:rPr>
          <w:rFonts w:ascii="Times New Roman" w:hAnsi="Times New Roman" w:cs="Times New Roman"/>
          <w:sz w:val="28"/>
          <w:szCs w:val="28"/>
        </w:rPr>
        <w:t xml:space="preserve">2, стр.26. </w:t>
      </w:r>
    </w:p>
    <w:p w:rsidR="00916611" w:rsidRPr="004220CD" w:rsidRDefault="00916611" w:rsidP="004220CD">
      <w:pPr>
        <w:numPr>
          <w:ilvl w:val="0"/>
          <w:numId w:val="6"/>
        </w:numPr>
        <w:rPr>
          <w:rFonts w:ascii="Times New Roman" w:hAnsi="Times New Roman" w:cs="Times New Roman"/>
          <w:sz w:val="28"/>
          <w:szCs w:val="28"/>
        </w:rPr>
      </w:pPr>
      <w:r>
        <w:rPr>
          <w:rFonts w:ascii="Times New Roman" w:hAnsi="Times New Roman" w:cs="Times New Roman"/>
          <w:sz w:val="28"/>
          <w:szCs w:val="28"/>
        </w:rPr>
        <w:t>Береговская Э.М. Чтение – средство, цель, удовольствие//Иностранные языки в школе, 1998. №3 - 43с.</w:t>
      </w:r>
    </w:p>
    <w:p w:rsidR="00916611" w:rsidRPr="004220CD" w:rsidRDefault="00916611" w:rsidP="004220CD">
      <w:pPr>
        <w:numPr>
          <w:ilvl w:val="0"/>
          <w:numId w:val="6"/>
        </w:numPr>
        <w:rPr>
          <w:rFonts w:ascii="Times New Roman" w:hAnsi="Times New Roman" w:cs="Times New Roman"/>
          <w:sz w:val="28"/>
          <w:szCs w:val="28"/>
        </w:rPr>
      </w:pPr>
      <w:r>
        <w:rPr>
          <w:rFonts w:ascii="Times New Roman" w:hAnsi="Times New Roman" w:cs="Times New Roman"/>
          <w:sz w:val="28"/>
          <w:szCs w:val="28"/>
        </w:rPr>
        <w:t>Гальская Н.Д.</w:t>
      </w:r>
      <w:r w:rsidRPr="005E2F91">
        <w:rPr>
          <w:rFonts w:ascii="Times New Roman" w:hAnsi="Times New Roman" w:cs="Times New Roman"/>
          <w:sz w:val="28"/>
          <w:szCs w:val="28"/>
        </w:rPr>
        <w:t xml:space="preserve"> Современная методика обучения иностранным языкам / Н.Д. Галльская - М.: АРКТИ, 2003. - 129 с.</w:t>
      </w:r>
    </w:p>
    <w:p w:rsidR="00916611" w:rsidRPr="005E2F91" w:rsidRDefault="00916611" w:rsidP="004220CD">
      <w:pPr>
        <w:numPr>
          <w:ilvl w:val="0"/>
          <w:numId w:val="6"/>
        </w:numPr>
        <w:rPr>
          <w:rFonts w:ascii="Times New Roman" w:hAnsi="Times New Roman" w:cs="Times New Roman"/>
          <w:sz w:val="28"/>
          <w:szCs w:val="28"/>
        </w:rPr>
      </w:pPr>
      <w:r w:rsidRPr="005E2F91">
        <w:rPr>
          <w:rFonts w:ascii="Times New Roman" w:hAnsi="Times New Roman" w:cs="Times New Roman"/>
          <w:sz w:val="28"/>
          <w:szCs w:val="28"/>
        </w:rPr>
        <w:t>Гальскова Н.Д. «Современная методика обучения иностранным языкам» Аркти-Глосса Москва, 2000 г, 117 с.</w:t>
      </w:r>
    </w:p>
    <w:p w:rsidR="00916611" w:rsidRDefault="00916611" w:rsidP="001115B6">
      <w:pPr>
        <w:numPr>
          <w:ilvl w:val="0"/>
          <w:numId w:val="6"/>
        </w:numPr>
        <w:rPr>
          <w:rFonts w:ascii="Times New Roman" w:hAnsi="Times New Roman" w:cs="Times New Roman"/>
          <w:sz w:val="28"/>
          <w:szCs w:val="28"/>
        </w:rPr>
      </w:pPr>
      <w:r w:rsidRPr="004220CD">
        <w:rPr>
          <w:rFonts w:ascii="Times New Roman" w:hAnsi="Times New Roman" w:cs="Times New Roman"/>
          <w:sz w:val="28"/>
          <w:szCs w:val="28"/>
        </w:rPr>
        <w:t>Гез Н.И. Методика обучения иностранным языкам в средней школе / Н.И. Гез, М.В. Ляховицкий, С.Ф. Шатилов. - М.: Высшая школа, 1982. - 294 с.</w:t>
      </w:r>
    </w:p>
    <w:p w:rsidR="00916611" w:rsidRPr="004220CD" w:rsidRDefault="00916611" w:rsidP="001115B6">
      <w:pPr>
        <w:numPr>
          <w:ilvl w:val="0"/>
          <w:numId w:val="6"/>
        </w:numPr>
        <w:rPr>
          <w:rFonts w:ascii="Times New Roman" w:hAnsi="Times New Roman" w:cs="Times New Roman"/>
          <w:sz w:val="28"/>
          <w:szCs w:val="28"/>
        </w:rPr>
      </w:pPr>
      <w:r>
        <w:rPr>
          <w:rFonts w:ascii="Times New Roman" w:hAnsi="Times New Roman" w:cs="Times New Roman"/>
          <w:sz w:val="28"/>
          <w:szCs w:val="28"/>
        </w:rPr>
        <w:t>Дроздова Т.И.Примеры стихотворных рифмовок // Иностранные языки в школе, 1999. №6 – 37 с.</w:t>
      </w:r>
    </w:p>
    <w:p w:rsidR="00916611" w:rsidRPr="005E2F91" w:rsidRDefault="00916611" w:rsidP="00D04ED6">
      <w:pPr>
        <w:numPr>
          <w:ilvl w:val="0"/>
          <w:numId w:val="6"/>
        </w:numPr>
        <w:rPr>
          <w:rFonts w:ascii="Times New Roman" w:hAnsi="Times New Roman" w:cs="Times New Roman"/>
          <w:sz w:val="28"/>
          <w:szCs w:val="28"/>
        </w:rPr>
      </w:pPr>
      <w:r w:rsidRPr="005E2F91">
        <w:rPr>
          <w:rFonts w:ascii="Times New Roman" w:hAnsi="Times New Roman" w:cs="Times New Roman"/>
          <w:sz w:val="28"/>
          <w:szCs w:val="28"/>
        </w:rPr>
        <w:t>Калейдоскоп методических идей. Выпуск 2. По итогам областной научно-практической конференции «Современные тенденции в обучении английскому языку (Белгород, 28 ноября 2009г.0 / отв. За выпуск И. Белогорцева. – Белгород: Зебра, 2009. – 176с.</w:t>
      </w:r>
    </w:p>
    <w:p w:rsidR="00916611" w:rsidRDefault="00916611" w:rsidP="005E2F91">
      <w:pPr>
        <w:numPr>
          <w:ilvl w:val="0"/>
          <w:numId w:val="6"/>
        </w:numPr>
        <w:rPr>
          <w:rFonts w:ascii="Times New Roman" w:hAnsi="Times New Roman" w:cs="Times New Roman"/>
          <w:sz w:val="28"/>
          <w:szCs w:val="28"/>
        </w:rPr>
      </w:pPr>
      <w:r w:rsidRPr="005E2F91">
        <w:rPr>
          <w:rFonts w:ascii="Times New Roman" w:hAnsi="Times New Roman" w:cs="Times New Roman"/>
          <w:sz w:val="28"/>
          <w:szCs w:val="28"/>
        </w:rPr>
        <w:t>Крупаткин Я.Б. Об одном пути к пониманию текстов // Иностранные языки в школе, 1996 г № 3</w:t>
      </w:r>
    </w:p>
    <w:p w:rsidR="00916611" w:rsidRPr="005E2F91" w:rsidRDefault="00916611" w:rsidP="005E2F91">
      <w:pPr>
        <w:numPr>
          <w:ilvl w:val="0"/>
          <w:numId w:val="6"/>
        </w:numPr>
        <w:rPr>
          <w:rFonts w:ascii="Times New Roman" w:hAnsi="Times New Roman" w:cs="Times New Roman"/>
          <w:sz w:val="28"/>
          <w:szCs w:val="28"/>
        </w:rPr>
      </w:pPr>
      <w:r>
        <w:rPr>
          <w:rFonts w:ascii="Times New Roman" w:hAnsi="Times New Roman" w:cs="Times New Roman"/>
          <w:sz w:val="28"/>
          <w:szCs w:val="28"/>
        </w:rPr>
        <w:t>Кузовлев В.П.</w:t>
      </w:r>
      <w:r w:rsidRPr="005E2F91">
        <w:rPr>
          <w:rFonts w:ascii="Times New Roman" w:hAnsi="Times New Roman" w:cs="Times New Roman"/>
          <w:sz w:val="28"/>
          <w:szCs w:val="28"/>
        </w:rPr>
        <w:t xml:space="preserve"> Методика обучения иностранным языкам в средней школе / В.П. Кузовлев.: Просвещение., 1996. - 143 с</w:t>
      </w:r>
    </w:p>
    <w:p w:rsidR="00916611" w:rsidRDefault="00916611" w:rsidP="007E36AC">
      <w:pPr>
        <w:numPr>
          <w:ilvl w:val="0"/>
          <w:numId w:val="6"/>
        </w:numPr>
        <w:rPr>
          <w:rFonts w:ascii="Times New Roman" w:hAnsi="Times New Roman" w:cs="Times New Roman"/>
          <w:sz w:val="28"/>
          <w:szCs w:val="28"/>
        </w:rPr>
      </w:pPr>
      <w:r w:rsidRPr="005E2F91">
        <w:rPr>
          <w:rFonts w:ascii="Times New Roman" w:hAnsi="Times New Roman" w:cs="Times New Roman"/>
          <w:sz w:val="28"/>
          <w:szCs w:val="28"/>
        </w:rPr>
        <w:t xml:space="preserve"> Куприянова Г.В. Групповая и самостоятельная работа при овладении чтением // Иностранные языки в школе, 2001 г № 6 26 с.</w:t>
      </w:r>
    </w:p>
    <w:p w:rsidR="00916611" w:rsidRDefault="00916611" w:rsidP="007E36AC">
      <w:pPr>
        <w:numPr>
          <w:ilvl w:val="0"/>
          <w:numId w:val="6"/>
        </w:numPr>
        <w:rPr>
          <w:rFonts w:ascii="Times New Roman" w:hAnsi="Times New Roman" w:cs="Times New Roman"/>
          <w:sz w:val="28"/>
          <w:szCs w:val="28"/>
        </w:rPr>
      </w:pPr>
      <w:r>
        <w:rPr>
          <w:rFonts w:ascii="Times New Roman" w:hAnsi="Times New Roman" w:cs="Times New Roman"/>
          <w:sz w:val="28"/>
          <w:szCs w:val="28"/>
        </w:rPr>
        <w:t xml:space="preserve"> Маева Т.С.Некоторые приемы обучения чтению // Иностранные языки в школе, 1999. №5 – 15 с.</w:t>
      </w:r>
    </w:p>
    <w:p w:rsidR="00916611" w:rsidRPr="004220CD" w:rsidRDefault="00916611" w:rsidP="004220CD">
      <w:pPr>
        <w:numPr>
          <w:ilvl w:val="0"/>
          <w:numId w:val="6"/>
        </w:numPr>
        <w:rPr>
          <w:rFonts w:ascii="Times New Roman" w:hAnsi="Times New Roman" w:cs="Times New Roman"/>
          <w:sz w:val="28"/>
          <w:szCs w:val="28"/>
        </w:rPr>
      </w:pPr>
      <w:r>
        <w:rPr>
          <w:rFonts w:ascii="Times New Roman" w:hAnsi="Times New Roman" w:cs="Times New Roman"/>
          <w:sz w:val="28"/>
          <w:szCs w:val="28"/>
        </w:rPr>
        <w:lastRenderedPageBreak/>
        <w:t xml:space="preserve"> Миньяр-Белоручев А.П.</w:t>
      </w:r>
      <w:r w:rsidRPr="005E2F91">
        <w:rPr>
          <w:rFonts w:ascii="Times New Roman" w:hAnsi="Times New Roman" w:cs="Times New Roman"/>
          <w:sz w:val="28"/>
          <w:szCs w:val="28"/>
        </w:rPr>
        <w:t xml:space="preserve"> Методика обучения иностранным языкам в средней школе / А. П. Миньяр-Белоручев.: Проспект., 2001. - 96 с. </w:t>
      </w:r>
    </w:p>
    <w:p w:rsidR="00916611" w:rsidRDefault="00916611" w:rsidP="007E36AC">
      <w:pPr>
        <w:numPr>
          <w:ilvl w:val="0"/>
          <w:numId w:val="6"/>
        </w:numPr>
        <w:rPr>
          <w:rFonts w:ascii="Times New Roman" w:hAnsi="Times New Roman" w:cs="Times New Roman"/>
          <w:sz w:val="28"/>
          <w:szCs w:val="28"/>
        </w:rPr>
      </w:pPr>
      <w:r w:rsidRPr="005E2F91">
        <w:rPr>
          <w:rFonts w:ascii="Times New Roman" w:hAnsi="Times New Roman" w:cs="Times New Roman"/>
          <w:sz w:val="28"/>
          <w:szCs w:val="28"/>
        </w:rPr>
        <w:t xml:space="preserve"> Рогова Г.В., Верещагина И.И. Методика обучения английскому языку / М: Просвещение, 1998 г</w:t>
      </w:r>
      <w:r>
        <w:rPr>
          <w:rFonts w:ascii="Times New Roman" w:hAnsi="Times New Roman" w:cs="Times New Roman"/>
          <w:sz w:val="28"/>
          <w:szCs w:val="28"/>
        </w:rPr>
        <w:t>. 174 с.</w:t>
      </w:r>
    </w:p>
    <w:p w:rsidR="00916611" w:rsidRDefault="00916611" w:rsidP="007E36AC">
      <w:pPr>
        <w:numPr>
          <w:ilvl w:val="0"/>
          <w:numId w:val="6"/>
        </w:numPr>
        <w:rPr>
          <w:rFonts w:ascii="Times New Roman" w:hAnsi="Times New Roman" w:cs="Times New Roman"/>
          <w:sz w:val="28"/>
          <w:szCs w:val="28"/>
        </w:rPr>
      </w:pPr>
      <w:r w:rsidRPr="005E2F91">
        <w:rPr>
          <w:rFonts w:ascii="Times New Roman" w:hAnsi="Times New Roman" w:cs="Times New Roman"/>
          <w:sz w:val="28"/>
          <w:szCs w:val="28"/>
        </w:rPr>
        <w:t>Рогова Г.В., Верещагина И.Н. Методика обучения английскому языку на начальном этапе в общеобразовательных учреждениях: пособие для студентов педагогических вузов.- М.: Просвещение, 2000.- 232с</w:t>
      </w:r>
    </w:p>
    <w:p w:rsidR="00916611" w:rsidRPr="005E2F91" w:rsidRDefault="00916611" w:rsidP="005E2F91">
      <w:pPr>
        <w:numPr>
          <w:ilvl w:val="0"/>
          <w:numId w:val="6"/>
        </w:numPr>
        <w:rPr>
          <w:rFonts w:ascii="Times New Roman" w:hAnsi="Times New Roman" w:cs="Times New Roman"/>
          <w:sz w:val="28"/>
          <w:szCs w:val="28"/>
        </w:rPr>
      </w:pPr>
      <w:r w:rsidRPr="005E2F91">
        <w:rPr>
          <w:rFonts w:ascii="Times New Roman" w:hAnsi="Times New Roman" w:cs="Times New Roman"/>
          <w:sz w:val="28"/>
          <w:szCs w:val="28"/>
        </w:rPr>
        <w:t xml:space="preserve"> Соловова Е.Н. «Методика обучения иностранным языкам</w:t>
      </w:r>
      <w:r>
        <w:rPr>
          <w:rFonts w:ascii="Times New Roman" w:hAnsi="Times New Roman" w:cs="Times New Roman"/>
          <w:sz w:val="28"/>
          <w:szCs w:val="28"/>
        </w:rPr>
        <w:t>. Б</w:t>
      </w:r>
      <w:r w:rsidRPr="005E2F91">
        <w:rPr>
          <w:rFonts w:ascii="Times New Roman" w:hAnsi="Times New Roman" w:cs="Times New Roman"/>
          <w:sz w:val="28"/>
          <w:szCs w:val="28"/>
        </w:rPr>
        <w:t>азовый курс лекций» / М: Просвещение, 2002 г. 140 с.</w:t>
      </w:r>
    </w:p>
    <w:p w:rsidR="00916611" w:rsidRDefault="00916611" w:rsidP="005E2F91">
      <w:pPr>
        <w:numPr>
          <w:ilvl w:val="0"/>
          <w:numId w:val="6"/>
        </w:numPr>
        <w:rPr>
          <w:rFonts w:ascii="Times New Roman" w:hAnsi="Times New Roman" w:cs="Times New Roman"/>
          <w:sz w:val="28"/>
          <w:szCs w:val="28"/>
        </w:rPr>
      </w:pPr>
      <w:r w:rsidRPr="005E2F91">
        <w:rPr>
          <w:rFonts w:ascii="Times New Roman" w:hAnsi="Times New Roman" w:cs="Times New Roman"/>
          <w:sz w:val="28"/>
          <w:szCs w:val="28"/>
        </w:rPr>
        <w:t xml:space="preserve"> Сперанская Н.И. Новые режимы обучения чтению в средней школе // Иностранные языки в школе, 2002 г. № 4</w:t>
      </w:r>
      <w:r>
        <w:rPr>
          <w:rFonts w:ascii="Times New Roman" w:hAnsi="Times New Roman" w:cs="Times New Roman"/>
          <w:sz w:val="28"/>
          <w:szCs w:val="28"/>
        </w:rPr>
        <w:t xml:space="preserve"> </w:t>
      </w:r>
      <w:r w:rsidRPr="005E2F91">
        <w:rPr>
          <w:rFonts w:ascii="Times New Roman" w:hAnsi="Times New Roman" w:cs="Times New Roman"/>
          <w:sz w:val="28"/>
          <w:szCs w:val="28"/>
        </w:rPr>
        <w:t xml:space="preserve"> 23 с</w:t>
      </w:r>
      <w:r>
        <w:rPr>
          <w:rFonts w:ascii="Times New Roman" w:hAnsi="Times New Roman" w:cs="Times New Roman"/>
          <w:sz w:val="28"/>
          <w:szCs w:val="28"/>
        </w:rPr>
        <w:t>.</w:t>
      </w:r>
    </w:p>
    <w:p w:rsidR="00916611" w:rsidRDefault="00916611" w:rsidP="004220CD">
      <w:pPr>
        <w:numPr>
          <w:ilvl w:val="0"/>
          <w:numId w:val="6"/>
        </w:numPr>
        <w:rPr>
          <w:rFonts w:ascii="Times New Roman" w:hAnsi="Times New Roman" w:cs="Times New Roman"/>
          <w:sz w:val="28"/>
          <w:szCs w:val="28"/>
        </w:rPr>
      </w:pPr>
      <w:r w:rsidRPr="00A4017C">
        <w:rPr>
          <w:rFonts w:ascii="Times New Roman" w:hAnsi="Times New Roman" w:cs="Times New Roman"/>
          <w:sz w:val="28"/>
          <w:szCs w:val="28"/>
        </w:rPr>
        <w:t>Тек Э.Г. «Организация контроля понимания читаемого на начальном этапе обучения» // Иностранные языки в школе, 2002 г № 4 23 с.</w:t>
      </w:r>
    </w:p>
    <w:p w:rsidR="00916611" w:rsidRPr="004220CD" w:rsidRDefault="00916611" w:rsidP="00A4017C">
      <w:pPr>
        <w:numPr>
          <w:ilvl w:val="0"/>
          <w:numId w:val="6"/>
        </w:numPr>
        <w:rPr>
          <w:rFonts w:ascii="Times New Roman" w:hAnsi="Times New Roman" w:cs="Times New Roman"/>
          <w:sz w:val="28"/>
          <w:szCs w:val="28"/>
        </w:rPr>
      </w:pPr>
      <w:r w:rsidRPr="004220CD">
        <w:rPr>
          <w:rFonts w:ascii="Times New Roman" w:hAnsi="Times New Roman" w:cs="Times New Roman"/>
          <w:sz w:val="28"/>
          <w:szCs w:val="28"/>
        </w:rPr>
        <w:t xml:space="preserve">Уэст М. Методика обучения чтению / Иностранные языки в школе.-2003-№3.-С.46-47. </w:t>
      </w:r>
    </w:p>
    <w:p w:rsidR="00916611" w:rsidRPr="00A4017C" w:rsidRDefault="00916611" w:rsidP="00A4017C">
      <w:pPr>
        <w:numPr>
          <w:ilvl w:val="0"/>
          <w:numId w:val="6"/>
        </w:numPr>
        <w:rPr>
          <w:rFonts w:ascii="Times New Roman" w:hAnsi="Times New Roman" w:cs="Times New Roman"/>
          <w:sz w:val="28"/>
          <w:szCs w:val="28"/>
        </w:rPr>
      </w:pPr>
      <w:r w:rsidRPr="00A4017C">
        <w:rPr>
          <w:rFonts w:ascii="Times New Roman" w:hAnsi="Times New Roman" w:cs="Times New Roman"/>
          <w:sz w:val="28"/>
          <w:szCs w:val="28"/>
        </w:rPr>
        <w:t>Фоломкина С.К. Обучение чтению на иностранном языке. М: Высшая школа, 1987 г. 504 с.</w:t>
      </w:r>
    </w:p>
    <w:p w:rsidR="00916611" w:rsidRDefault="00916611" w:rsidP="00A4017C">
      <w:pPr>
        <w:numPr>
          <w:ilvl w:val="0"/>
          <w:numId w:val="6"/>
        </w:numPr>
        <w:rPr>
          <w:rFonts w:ascii="Times New Roman" w:hAnsi="Times New Roman" w:cs="Times New Roman"/>
          <w:sz w:val="28"/>
          <w:szCs w:val="28"/>
        </w:rPr>
      </w:pPr>
      <w:r w:rsidRPr="004220CD">
        <w:rPr>
          <w:rFonts w:ascii="Times New Roman" w:hAnsi="Times New Roman" w:cs="Times New Roman"/>
          <w:sz w:val="28"/>
          <w:szCs w:val="28"/>
        </w:rPr>
        <w:t xml:space="preserve"> </w:t>
      </w:r>
      <w:r w:rsidRPr="00A4017C">
        <w:rPr>
          <w:rFonts w:ascii="Times New Roman" w:hAnsi="Times New Roman" w:cs="Times New Roman"/>
          <w:sz w:val="28"/>
          <w:szCs w:val="28"/>
        </w:rPr>
        <w:t xml:space="preserve"> Цетлин В.С. Трудности текстов для чтения / / Иностранные языки в школе, 1994 г №3  9 с.</w:t>
      </w:r>
      <w:r>
        <w:rPr>
          <w:rFonts w:ascii="Times New Roman" w:hAnsi="Times New Roman" w:cs="Times New Roman"/>
          <w:sz w:val="28"/>
          <w:szCs w:val="28"/>
        </w:rPr>
        <w:t xml:space="preserve">        </w:t>
      </w:r>
    </w:p>
    <w:p w:rsidR="00916611" w:rsidRDefault="00916611" w:rsidP="006B0F6A">
      <w:pPr>
        <w:rPr>
          <w:rFonts w:ascii="Times New Roman" w:hAnsi="Times New Roman" w:cs="Times New Roman"/>
          <w:sz w:val="28"/>
          <w:szCs w:val="28"/>
        </w:rPr>
      </w:pPr>
    </w:p>
    <w:p w:rsidR="00916611" w:rsidRDefault="00916611" w:rsidP="006B0F6A">
      <w:pPr>
        <w:rPr>
          <w:rFonts w:ascii="Times New Roman" w:hAnsi="Times New Roman" w:cs="Times New Roman"/>
          <w:sz w:val="28"/>
          <w:szCs w:val="28"/>
        </w:rPr>
      </w:pPr>
    </w:p>
    <w:p w:rsidR="00916611" w:rsidRDefault="00916611" w:rsidP="006B0F6A">
      <w:pPr>
        <w:rPr>
          <w:rFonts w:ascii="Times New Roman" w:hAnsi="Times New Roman" w:cs="Times New Roman"/>
          <w:sz w:val="28"/>
          <w:szCs w:val="28"/>
        </w:rPr>
      </w:pPr>
    </w:p>
    <w:p w:rsidR="00916611" w:rsidRDefault="00916611" w:rsidP="006B0F6A">
      <w:pPr>
        <w:rPr>
          <w:rFonts w:ascii="Times New Roman" w:hAnsi="Times New Roman" w:cs="Times New Roman"/>
          <w:sz w:val="28"/>
          <w:szCs w:val="28"/>
        </w:rPr>
      </w:pPr>
    </w:p>
    <w:p w:rsidR="00916611" w:rsidRDefault="00916611" w:rsidP="006B0F6A">
      <w:pPr>
        <w:rPr>
          <w:rFonts w:ascii="Times New Roman" w:hAnsi="Times New Roman" w:cs="Times New Roman"/>
          <w:sz w:val="28"/>
          <w:szCs w:val="28"/>
        </w:rPr>
      </w:pPr>
    </w:p>
    <w:p w:rsidR="00916611" w:rsidRDefault="00916611" w:rsidP="006B0F6A">
      <w:pPr>
        <w:rPr>
          <w:rFonts w:ascii="Times New Roman" w:hAnsi="Times New Roman" w:cs="Times New Roman"/>
          <w:sz w:val="28"/>
          <w:szCs w:val="28"/>
        </w:rPr>
      </w:pPr>
    </w:p>
    <w:p w:rsidR="00916611" w:rsidRDefault="00916611" w:rsidP="006B0F6A">
      <w:pPr>
        <w:rPr>
          <w:rFonts w:ascii="Times New Roman" w:hAnsi="Times New Roman" w:cs="Times New Roman"/>
          <w:sz w:val="28"/>
          <w:szCs w:val="28"/>
        </w:rPr>
      </w:pPr>
    </w:p>
    <w:p w:rsidR="00916611" w:rsidRDefault="00916611" w:rsidP="006B0F6A">
      <w:pPr>
        <w:rPr>
          <w:rFonts w:ascii="Times New Roman" w:hAnsi="Times New Roman" w:cs="Times New Roman"/>
          <w:sz w:val="28"/>
          <w:szCs w:val="28"/>
        </w:rPr>
      </w:pPr>
    </w:p>
    <w:p w:rsidR="00916611" w:rsidRDefault="00916611" w:rsidP="006B0F6A">
      <w:pPr>
        <w:rPr>
          <w:rFonts w:ascii="Times New Roman" w:hAnsi="Times New Roman" w:cs="Times New Roman"/>
          <w:sz w:val="28"/>
          <w:szCs w:val="28"/>
        </w:rPr>
      </w:pPr>
    </w:p>
    <w:p w:rsidR="00916611" w:rsidRDefault="00916611" w:rsidP="006B0F6A">
      <w:pPr>
        <w:rPr>
          <w:rFonts w:ascii="Times New Roman" w:hAnsi="Times New Roman" w:cs="Times New Roman"/>
          <w:sz w:val="28"/>
          <w:szCs w:val="28"/>
        </w:rPr>
      </w:pPr>
    </w:p>
    <w:p w:rsidR="00916611" w:rsidRDefault="00916611" w:rsidP="006B0F6A">
      <w:pPr>
        <w:jc w:val="center"/>
        <w:rPr>
          <w:rFonts w:ascii="Times New Roman" w:hAnsi="Times New Roman" w:cs="Times New Roman"/>
          <w:b/>
          <w:bCs/>
          <w:sz w:val="28"/>
          <w:szCs w:val="28"/>
        </w:rPr>
      </w:pPr>
      <w:r w:rsidRPr="006B0F6A">
        <w:rPr>
          <w:rFonts w:ascii="Times New Roman" w:hAnsi="Times New Roman" w:cs="Times New Roman"/>
          <w:b/>
          <w:bCs/>
          <w:sz w:val="28"/>
          <w:szCs w:val="28"/>
        </w:rPr>
        <w:lastRenderedPageBreak/>
        <w:t>Пр</w:t>
      </w:r>
      <w:r>
        <w:rPr>
          <w:rFonts w:ascii="Times New Roman" w:hAnsi="Times New Roman" w:cs="Times New Roman"/>
          <w:b/>
          <w:bCs/>
          <w:sz w:val="28"/>
          <w:szCs w:val="28"/>
        </w:rPr>
        <w:t>иложение</w:t>
      </w:r>
    </w:p>
    <w:p w:rsidR="00916611" w:rsidRDefault="00916611" w:rsidP="00616BD1">
      <w:pPr>
        <w:numPr>
          <w:ilvl w:val="0"/>
          <w:numId w:val="7"/>
        </w:numPr>
        <w:rPr>
          <w:rFonts w:ascii="Times New Roman" w:hAnsi="Times New Roman" w:cs="Times New Roman"/>
          <w:sz w:val="28"/>
          <w:szCs w:val="28"/>
        </w:rPr>
      </w:pPr>
      <w:r w:rsidRPr="00616BD1">
        <w:rPr>
          <w:rFonts w:ascii="Times New Roman" w:hAnsi="Times New Roman" w:cs="Times New Roman"/>
          <w:sz w:val="28"/>
          <w:szCs w:val="28"/>
        </w:rPr>
        <w:t xml:space="preserve">Приложение №1 – Конспект урока английского языка в 8 классе «Развитие навыков устной речи на материале  чтения текстов о британских традициях и праздниках» </w:t>
      </w:r>
    </w:p>
    <w:p w:rsidR="00916611" w:rsidRDefault="00916611" w:rsidP="00616BD1">
      <w:pPr>
        <w:numPr>
          <w:ilvl w:val="0"/>
          <w:numId w:val="7"/>
        </w:numPr>
        <w:rPr>
          <w:rFonts w:ascii="Times New Roman" w:hAnsi="Times New Roman" w:cs="Times New Roman"/>
          <w:sz w:val="28"/>
          <w:szCs w:val="28"/>
        </w:rPr>
      </w:pPr>
      <w:r w:rsidRPr="00616BD1">
        <w:rPr>
          <w:rFonts w:ascii="Times New Roman" w:hAnsi="Times New Roman" w:cs="Times New Roman"/>
          <w:sz w:val="28"/>
          <w:szCs w:val="28"/>
        </w:rPr>
        <w:t>Приложение №</w:t>
      </w:r>
      <w:r>
        <w:rPr>
          <w:rFonts w:ascii="Times New Roman" w:hAnsi="Times New Roman" w:cs="Times New Roman"/>
          <w:sz w:val="28"/>
          <w:szCs w:val="28"/>
        </w:rPr>
        <w:t>2</w:t>
      </w:r>
      <w:r w:rsidRPr="00616BD1">
        <w:rPr>
          <w:rFonts w:ascii="Times New Roman" w:hAnsi="Times New Roman" w:cs="Times New Roman"/>
          <w:sz w:val="28"/>
          <w:szCs w:val="28"/>
        </w:rPr>
        <w:t xml:space="preserve"> –</w:t>
      </w:r>
      <w:r>
        <w:rPr>
          <w:rFonts w:ascii="Times New Roman" w:hAnsi="Times New Roman" w:cs="Times New Roman"/>
          <w:sz w:val="28"/>
          <w:szCs w:val="28"/>
        </w:rPr>
        <w:t xml:space="preserve"> Дидактические игры на узнавание слов.</w:t>
      </w:r>
    </w:p>
    <w:p w:rsidR="00916611" w:rsidRDefault="00916611" w:rsidP="00616BD1">
      <w:pPr>
        <w:numPr>
          <w:ilvl w:val="0"/>
          <w:numId w:val="7"/>
        </w:numPr>
        <w:rPr>
          <w:rFonts w:ascii="Times New Roman" w:hAnsi="Times New Roman" w:cs="Times New Roman"/>
          <w:sz w:val="28"/>
          <w:szCs w:val="28"/>
        </w:rPr>
      </w:pPr>
      <w:r>
        <w:rPr>
          <w:rFonts w:ascii="Times New Roman" w:hAnsi="Times New Roman" w:cs="Times New Roman"/>
          <w:sz w:val="28"/>
          <w:szCs w:val="28"/>
        </w:rPr>
        <w:t>Приложение №3</w:t>
      </w:r>
      <w:r w:rsidRPr="00616BD1">
        <w:rPr>
          <w:rFonts w:ascii="Times New Roman" w:hAnsi="Times New Roman" w:cs="Times New Roman"/>
          <w:sz w:val="28"/>
          <w:szCs w:val="28"/>
        </w:rPr>
        <w:t>–</w:t>
      </w:r>
      <w:r>
        <w:rPr>
          <w:rFonts w:ascii="Times New Roman" w:hAnsi="Times New Roman" w:cs="Times New Roman"/>
          <w:sz w:val="28"/>
          <w:szCs w:val="28"/>
        </w:rPr>
        <w:t xml:space="preserve"> Дидактические игры на запоминание правил чтения.</w:t>
      </w:r>
    </w:p>
    <w:p w:rsidR="00916611" w:rsidRDefault="00916611" w:rsidP="00616BD1">
      <w:pPr>
        <w:numPr>
          <w:ilvl w:val="0"/>
          <w:numId w:val="7"/>
        </w:numPr>
        <w:rPr>
          <w:rFonts w:ascii="Times New Roman" w:hAnsi="Times New Roman" w:cs="Times New Roman"/>
          <w:sz w:val="28"/>
          <w:szCs w:val="28"/>
        </w:rPr>
      </w:pPr>
      <w:r>
        <w:rPr>
          <w:rFonts w:ascii="Times New Roman" w:hAnsi="Times New Roman" w:cs="Times New Roman"/>
          <w:sz w:val="28"/>
          <w:szCs w:val="28"/>
        </w:rPr>
        <w:t xml:space="preserve">Приложение №4 </w:t>
      </w:r>
      <w:r w:rsidRPr="00616BD1">
        <w:rPr>
          <w:rFonts w:ascii="Times New Roman" w:hAnsi="Times New Roman" w:cs="Times New Roman"/>
          <w:sz w:val="28"/>
          <w:szCs w:val="28"/>
        </w:rPr>
        <w:t xml:space="preserve">– </w:t>
      </w:r>
      <w:r>
        <w:rPr>
          <w:rFonts w:ascii="Times New Roman" w:hAnsi="Times New Roman" w:cs="Times New Roman"/>
          <w:sz w:val="28"/>
          <w:szCs w:val="28"/>
        </w:rPr>
        <w:t>Игры на закрепление правил чтения.</w:t>
      </w:r>
    </w:p>
    <w:p w:rsidR="00916611" w:rsidRDefault="00916611" w:rsidP="00616BD1">
      <w:pPr>
        <w:numPr>
          <w:ilvl w:val="0"/>
          <w:numId w:val="7"/>
        </w:numPr>
        <w:rPr>
          <w:rFonts w:ascii="Times New Roman" w:hAnsi="Times New Roman" w:cs="Times New Roman"/>
          <w:sz w:val="28"/>
          <w:szCs w:val="28"/>
        </w:rPr>
      </w:pPr>
      <w:r>
        <w:rPr>
          <w:rFonts w:ascii="Times New Roman" w:hAnsi="Times New Roman" w:cs="Times New Roman"/>
          <w:sz w:val="28"/>
          <w:szCs w:val="28"/>
        </w:rPr>
        <w:t xml:space="preserve">Приложение №5 </w:t>
      </w:r>
      <w:r w:rsidRPr="00616BD1">
        <w:rPr>
          <w:rFonts w:ascii="Times New Roman" w:hAnsi="Times New Roman" w:cs="Times New Roman"/>
          <w:sz w:val="28"/>
          <w:szCs w:val="28"/>
        </w:rPr>
        <w:t>–</w:t>
      </w:r>
      <w:r>
        <w:rPr>
          <w:rFonts w:ascii="Times New Roman" w:hAnsi="Times New Roman" w:cs="Times New Roman"/>
          <w:sz w:val="28"/>
          <w:szCs w:val="28"/>
        </w:rPr>
        <w:t xml:space="preserve"> Рифмовки на рифму русского слова с английским.</w:t>
      </w:r>
    </w:p>
    <w:p w:rsidR="00916611" w:rsidRDefault="00916611" w:rsidP="00616BD1">
      <w:pPr>
        <w:numPr>
          <w:ilvl w:val="0"/>
          <w:numId w:val="7"/>
        </w:numPr>
        <w:rPr>
          <w:rFonts w:ascii="Times New Roman" w:hAnsi="Times New Roman" w:cs="Times New Roman"/>
          <w:sz w:val="28"/>
          <w:szCs w:val="28"/>
        </w:rPr>
      </w:pPr>
      <w:r>
        <w:rPr>
          <w:rFonts w:ascii="Times New Roman" w:hAnsi="Times New Roman" w:cs="Times New Roman"/>
          <w:sz w:val="28"/>
          <w:szCs w:val="28"/>
        </w:rPr>
        <w:t>Приложение № 6</w:t>
      </w:r>
      <w:r w:rsidRPr="00616BD1">
        <w:rPr>
          <w:rFonts w:ascii="Times New Roman" w:hAnsi="Times New Roman" w:cs="Times New Roman"/>
          <w:sz w:val="28"/>
          <w:szCs w:val="28"/>
        </w:rPr>
        <w:t xml:space="preserve"> –</w:t>
      </w:r>
      <w:r>
        <w:rPr>
          <w:rFonts w:ascii="Times New Roman" w:hAnsi="Times New Roman" w:cs="Times New Roman"/>
          <w:sz w:val="28"/>
          <w:szCs w:val="28"/>
        </w:rPr>
        <w:t xml:space="preserve"> Английские рифмовки.</w:t>
      </w:r>
    </w:p>
    <w:p w:rsidR="00916611" w:rsidRDefault="00916611" w:rsidP="00616BD1">
      <w:pPr>
        <w:numPr>
          <w:ilvl w:val="0"/>
          <w:numId w:val="7"/>
        </w:numPr>
        <w:rPr>
          <w:rFonts w:ascii="Times New Roman" w:hAnsi="Times New Roman" w:cs="Times New Roman"/>
          <w:sz w:val="28"/>
          <w:szCs w:val="28"/>
        </w:rPr>
      </w:pPr>
      <w:r w:rsidRPr="00616BD1">
        <w:rPr>
          <w:rFonts w:ascii="Times New Roman" w:hAnsi="Times New Roman" w:cs="Times New Roman"/>
          <w:sz w:val="28"/>
          <w:szCs w:val="28"/>
        </w:rPr>
        <w:t>Приложение №</w:t>
      </w:r>
      <w:r>
        <w:rPr>
          <w:rFonts w:ascii="Times New Roman" w:hAnsi="Times New Roman" w:cs="Times New Roman"/>
          <w:sz w:val="28"/>
          <w:szCs w:val="28"/>
        </w:rPr>
        <w:t>7</w:t>
      </w:r>
      <w:r w:rsidRPr="00616BD1">
        <w:rPr>
          <w:rFonts w:ascii="Times New Roman" w:hAnsi="Times New Roman" w:cs="Times New Roman"/>
          <w:sz w:val="28"/>
          <w:szCs w:val="28"/>
        </w:rPr>
        <w:t xml:space="preserve"> –</w:t>
      </w:r>
      <w:r>
        <w:rPr>
          <w:rFonts w:ascii="Times New Roman" w:hAnsi="Times New Roman" w:cs="Times New Roman"/>
          <w:sz w:val="28"/>
          <w:szCs w:val="28"/>
        </w:rPr>
        <w:t xml:space="preserve">  Памятка «Как быстро найти нужную информацию»</w:t>
      </w:r>
    </w:p>
    <w:p w:rsidR="00916611" w:rsidRDefault="00916611" w:rsidP="00616BD1">
      <w:pPr>
        <w:numPr>
          <w:ilvl w:val="0"/>
          <w:numId w:val="7"/>
        </w:numPr>
        <w:rPr>
          <w:rFonts w:ascii="Times New Roman" w:hAnsi="Times New Roman" w:cs="Times New Roman"/>
          <w:sz w:val="28"/>
          <w:szCs w:val="28"/>
        </w:rPr>
      </w:pPr>
      <w:r>
        <w:rPr>
          <w:rFonts w:ascii="Times New Roman" w:hAnsi="Times New Roman" w:cs="Times New Roman"/>
          <w:sz w:val="28"/>
          <w:szCs w:val="28"/>
        </w:rPr>
        <w:t>Приложение №8</w:t>
      </w:r>
      <w:r w:rsidRPr="00616BD1">
        <w:rPr>
          <w:rFonts w:ascii="Times New Roman" w:hAnsi="Times New Roman" w:cs="Times New Roman"/>
          <w:sz w:val="28"/>
          <w:szCs w:val="28"/>
        </w:rPr>
        <w:t xml:space="preserve"> –</w:t>
      </w:r>
      <w:r>
        <w:rPr>
          <w:rFonts w:ascii="Times New Roman" w:hAnsi="Times New Roman" w:cs="Times New Roman"/>
          <w:sz w:val="28"/>
          <w:szCs w:val="28"/>
        </w:rPr>
        <w:t xml:space="preserve"> Памятка «Как научиться понимать все, о чем читаешь</w:t>
      </w:r>
    </w:p>
    <w:p w:rsidR="00916611" w:rsidRDefault="00916611" w:rsidP="00616BD1">
      <w:pPr>
        <w:numPr>
          <w:ilvl w:val="0"/>
          <w:numId w:val="7"/>
        </w:numPr>
        <w:rPr>
          <w:rFonts w:ascii="Times New Roman" w:hAnsi="Times New Roman" w:cs="Times New Roman"/>
          <w:sz w:val="28"/>
          <w:szCs w:val="28"/>
        </w:rPr>
      </w:pPr>
      <w:r>
        <w:rPr>
          <w:rFonts w:ascii="Times New Roman" w:hAnsi="Times New Roman" w:cs="Times New Roman"/>
          <w:sz w:val="28"/>
          <w:szCs w:val="28"/>
        </w:rPr>
        <w:t xml:space="preserve">Приложение №9 </w:t>
      </w:r>
      <w:r w:rsidRPr="00616BD1">
        <w:rPr>
          <w:rFonts w:ascii="Times New Roman" w:hAnsi="Times New Roman" w:cs="Times New Roman"/>
          <w:sz w:val="28"/>
          <w:szCs w:val="28"/>
        </w:rPr>
        <w:t>–</w:t>
      </w:r>
      <w:r>
        <w:rPr>
          <w:rFonts w:ascii="Times New Roman" w:hAnsi="Times New Roman" w:cs="Times New Roman"/>
          <w:sz w:val="28"/>
          <w:szCs w:val="28"/>
        </w:rPr>
        <w:t xml:space="preserve"> Памятка «Не вдаваясь в детали»</w:t>
      </w:r>
    </w:p>
    <w:p w:rsidR="00916611" w:rsidRDefault="00916611" w:rsidP="00BD3DF2">
      <w:pPr>
        <w:numPr>
          <w:ilvl w:val="0"/>
          <w:numId w:val="7"/>
        </w:numPr>
        <w:rPr>
          <w:rFonts w:ascii="Times New Roman" w:hAnsi="Times New Roman" w:cs="Times New Roman"/>
          <w:sz w:val="28"/>
          <w:szCs w:val="28"/>
        </w:rPr>
      </w:pPr>
      <w:r w:rsidRPr="00144DBB">
        <w:rPr>
          <w:rFonts w:ascii="Times New Roman" w:hAnsi="Times New Roman" w:cs="Times New Roman"/>
          <w:sz w:val="28"/>
          <w:szCs w:val="28"/>
        </w:rPr>
        <w:t>Приложе</w:t>
      </w:r>
      <w:r>
        <w:rPr>
          <w:rFonts w:ascii="Times New Roman" w:hAnsi="Times New Roman" w:cs="Times New Roman"/>
          <w:sz w:val="28"/>
          <w:szCs w:val="28"/>
        </w:rPr>
        <w:t>ние №10 Пример текста с заданием</w:t>
      </w:r>
    </w:p>
    <w:p w:rsidR="00916611" w:rsidRPr="002A79AC" w:rsidRDefault="00916611" w:rsidP="002A79AC">
      <w:pPr>
        <w:numPr>
          <w:ilvl w:val="0"/>
          <w:numId w:val="7"/>
        </w:numPr>
        <w:rPr>
          <w:rFonts w:ascii="Times New Roman" w:hAnsi="Times New Roman" w:cs="Times New Roman"/>
          <w:sz w:val="28"/>
          <w:szCs w:val="28"/>
        </w:rPr>
      </w:pPr>
      <w:r>
        <w:rPr>
          <w:rFonts w:ascii="Times New Roman" w:hAnsi="Times New Roman" w:cs="Times New Roman"/>
          <w:sz w:val="28"/>
          <w:szCs w:val="28"/>
        </w:rPr>
        <w:t xml:space="preserve">Приложение №11 </w:t>
      </w:r>
      <w:r w:rsidRPr="00616BD1">
        <w:rPr>
          <w:rFonts w:ascii="Times New Roman" w:hAnsi="Times New Roman" w:cs="Times New Roman"/>
          <w:sz w:val="28"/>
          <w:szCs w:val="28"/>
        </w:rPr>
        <w:t>–</w:t>
      </w:r>
      <w:r>
        <w:rPr>
          <w:rFonts w:ascii="Times New Roman" w:hAnsi="Times New Roman" w:cs="Times New Roman"/>
          <w:sz w:val="28"/>
          <w:szCs w:val="28"/>
        </w:rPr>
        <w:t xml:space="preserve"> </w:t>
      </w:r>
      <w:r w:rsidRPr="002A79AC">
        <w:rPr>
          <w:rFonts w:ascii="Times New Roman" w:hAnsi="Times New Roman" w:cs="Times New Roman"/>
          <w:sz w:val="28"/>
          <w:szCs w:val="28"/>
        </w:rPr>
        <w:t>Задание на восстановление теста</w:t>
      </w:r>
    </w:p>
    <w:p w:rsidR="00916611" w:rsidRPr="004220CD" w:rsidRDefault="00916611" w:rsidP="00616BD1">
      <w:pPr>
        <w:rPr>
          <w:rFonts w:ascii="Times New Roman" w:hAnsi="Times New Roman" w:cs="Times New Roman"/>
          <w:sz w:val="28"/>
          <w:szCs w:val="28"/>
        </w:rPr>
      </w:pPr>
    </w:p>
    <w:p w:rsidR="00916611" w:rsidRPr="00A4017C" w:rsidRDefault="00916611" w:rsidP="00A4017C">
      <w:pPr>
        <w:ind w:left="426"/>
        <w:rPr>
          <w:rFonts w:ascii="Times New Roman" w:hAnsi="Times New Roman" w:cs="Times New Roman"/>
          <w:sz w:val="28"/>
          <w:szCs w:val="28"/>
        </w:rPr>
      </w:pPr>
      <w:r w:rsidRPr="00A4017C">
        <w:rPr>
          <w:rFonts w:ascii="Times New Roman" w:hAnsi="Times New Roman" w:cs="Times New Roman"/>
          <w:sz w:val="28"/>
          <w:szCs w:val="28"/>
        </w:rPr>
        <w:t xml:space="preserve"> </w:t>
      </w:r>
    </w:p>
    <w:p w:rsidR="00916611" w:rsidRPr="005E2F91" w:rsidRDefault="00916611" w:rsidP="004220CD">
      <w:pPr>
        <w:ind w:left="360"/>
        <w:rPr>
          <w:rFonts w:ascii="Times New Roman" w:hAnsi="Times New Roman" w:cs="Times New Roman"/>
          <w:sz w:val="28"/>
          <w:szCs w:val="28"/>
        </w:rPr>
      </w:pPr>
    </w:p>
    <w:p w:rsidR="00916611" w:rsidRPr="005E2F91" w:rsidRDefault="00916611" w:rsidP="004220CD">
      <w:pPr>
        <w:ind w:left="360"/>
        <w:rPr>
          <w:rFonts w:ascii="Times New Roman" w:hAnsi="Times New Roman" w:cs="Times New Roman"/>
          <w:sz w:val="28"/>
          <w:szCs w:val="28"/>
        </w:rPr>
      </w:pPr>
    </w:p>
    <w:sectPr w:rsidR="00916611" w:rsidRPr="005E2F91" w:rsidSect="001D2A1E">
      <w:headerReference w:type="default" r:id="rId7"/>
      <w:footerReference w:type="default" r:id="rId8"/>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002" w:rsidRDefault="00663002" w:rsidP="007B4218">
      <w:pPr>
        <w:spacing w:after="0" w:line="240" w:lineRule="auto"/>
      </w:pPr>
      <w:r>
        <w:separator/>
      </w:r>
    </w:p>
  </w:endnote>
  <w:endnote w:type="continuationSeparator" w:id="1">
    <w:p w:rsidR="00663002" w:rsidRDefault="00663002" w:rsidP="007B42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611" w:rsidRDefault="00D909F6" w:rsidP="00D70EF4">
    <w:pPr>
      <w:pStyle w:val="ac"/>
      <w:framePr w:wrap="auto" w:vAnchor="text" w:hAnchor="margin" w:xAlign="right" w:y="1"/>
      <w:rPr>
        <w:rStyle w:val="af0"/>
      </w:rPr>
    </w:pPr>
    <w:r>
      <w:rPr>
        <w:rStyle w:val="af0"/>
      </w:rPr>
      <w:fldChar w:fldCharType="begin"/>
    </w:r>
    <w:r w:rsidR="00916611">
      <w:rPr>
        <w:rStyle w:val="af0"/>
      </w:rPr>
      <w:instrText xml:space="preserve">PAGE  </w:instrText>
    </w:r>
    <w:r>
      <w:rPr>
        <w:rStyle w:val="af0"/>
      </w:rPr>
      <w:fldChar w:fldCharType="separate"/>
    </w:r>
    <w:r w:rsidR="00F07C81">
      <w:rPr>
        <w:rStyle w:val="af0"/>
        <w:noProof/>
      </w:rPr>
      <w:t>5</w:t>
    </w:r>
    <w:r>
      <w:rPr>
        <w:rStyle w:val="af0"/>
      </w:rPr>
      <w:fldChar w:fldCharType="end"/>
    </w:r>
  </w:p>
  <w:p w:rsidR="00916611" w:rsidRDefault="00916611" w:rsidP="001D2A1E">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002" w:rsidRDefault="00663002" w:rsidP="007B4218">
      <w:pPr>
        <w:spacing w:after="0" w:line="240" w:lineRule="auto"/>
      </w:pPr>
      <w:r>
        <w:separator/>
      </w:r>
    </w:p>
  </w:footnote>
  <w:footnote w:type="continuationSeparator" w:id="1">
    <w:p w:rsidR="00663002" w:rsidRDefault="00663002" w:rsidP="007B42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611" w:rsidRPr="007B4218" w:rsidRDefault="00916611" w:rsidP="007B4218">
    <w:pPr>
      <w:pStyle w:val="aa"/>
      <w:jc w:val="center"/>
      <w:rPr>
        <w:rFonts w:ascii="Times New Roman" w:hAnsi="Times New Roman" w:cs="Times New Roman"/>
        <w:sz w:val="28"/>
        <w:szCs w:val="28"/>
      </w:rPr>
    </w:pPr>
    <w:r w:rsidRPr="007B4218">
      <w:rPr>
        <w:rFonts w:ascii="Times New Roman" w:hAnsi="Times New Roman" w:cs="Times New Roman"/>
        <w:sz w:val="28"/>
        <w:szCs w:val="28"/>
      </w:rPr>
      <w:t>Артамонова Ирина Сергеевна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1DDA"/>
    <w:multiLevelType w:val="hybridMultilevel"/>
    <w:tmpl w:val="5398682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FEB3A22"/>
    <w:multiLevelType w:val="hybridMultilevel"/>
    <w:tmpl w:val="C2166340"/>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EA946C4"/>
    <w:multiLevelType w:val="hybridMultilevel"/>
    <w:tmpl w:val="2A42949A"/>
    <w:lvl w:ilvl="0" w:tplc="203C09AA">
      <w:start w:val="1"/>
      <w:numFmt w:val="decimal"/>
      <w:lvlText w:val="%1."/>
      <w:lvlJc w:val="left"/>
      <w:pPr>
        <w:tabs>
          <w:tab w:val="num" w:pos="1005"/>
        </w:tabs>
        <w:ind w:left="1005" w:hanging="64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32506CDF"/>
    <w:multiLevelType w:val="hybridMultilevel"/>
    <w:tmpl w:val="B908D8BA"/>
    <w:lvl w:ilvl="0" w:tplc="D56C23B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nsid w:val="413A1930"/>
    <w:multiLevelType w:val="hybridMultilevel"/>
    <w:tmpl w:val="670239D8"/>
    <w:lvl w:ilvl="0" w:tplc="E4A66350">
      <w:start w:val="1"/>
      <w:numFmt w:val="decimal"/>
      <w:lvlText w:val="%1."/>
      <w:lvlJc w:val="left"/>
      <w:pPr>
        <w:tabs>
          <w:tab w:val="num" w:pos="1035"/>
        </w:tabs>
        <w:ind w:left="1035" w:hanging="67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4E26479F"/>
    <w:multiLevelType w:val="hybridMultilevel"/>
    <w:tmpl w:val="E844219E"/>
    <w:lvl w:ilvl="0" w:tplc="0419000F">
      <w:start w:val="1"/>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6">
    <w:nsid w:val="66F10482"/>
    <w:multiLevelType w:val="hybridMultilevel"/>
    <w:tmpl w:val="32960210"/>
    <w:lvl w:ilvl="0" w:tplc="C1740820">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num>
  <w:num w:numId="2">
    <w:abstractNumId w:val="3"/>
  </w:num>
  <w:num w:numId="3">
    <w:abstractNumId w:val="6"/>
  </w:num>
  <w:num w:numId="4">
    <w:abstractNumId w:val="4"/>
  </w:num>
  <w:num w:numId="5">
    <w:abstractNumId w:val="2"/>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72DC"/>
    <w:rsid w:val="0000765E"/>
    <w:rsid w:val="00013A3F"/>
    <w:rsid w:val="000265EB"/>
    <w:rsid w:val="00036AF6"/>
    <w:rsid w:val="00040C22"/>
    <w:rsid w:val="00044A46"/>
    <w:rsid w:val="00044CDC"/>
    <w:rsid w:val="000A00AC"/>
    <w:rsid w:val="000B0C6F"/>
    <w:rsid w:val="000D4186"/>
    <w:rsid w:val="000D44E6"/>
    <w:rsid w:val="000D672A"/>
    <w:rsid w:val="000E6B7F"/>
    <w:rsid w:val="001115B6"/>
    <w:rsid w:val="00111DE4"/>
    <w:rsid w:val="001148E2"/>
    <w:rsid w:val="00130463"/>
    <w:rsid w:val="00144DBB"/>
    <w:rsid w:val="001475C9"/>
    <w:rsid w:val="00153301"/>
    <w:rsid w:val="001546BE"/>
    <w:rsid w:val="00157D97"/>
    <w:rsid w:val="00161DE7"/>
    <w:rsid w:val="0016410C"/>
    <w:rsid w:val="00192DBE"/>
    <w:rsid w:val="001D2A1E"/>
    <w:rsid w:val="001D3623"/>
    <w:rsid w:val="001F6D21"/>
    <w:rsid w:val="002234DF"/>
    <w:rsid w:val="00242273"/>
    <w:rsid w:val="0024381F"/>
    <w:rsid w:val="00244831"/>
    <w:rsid w:val="00244D67"/>
    <w:rsid w:val="0024603F"/>
    <w:rsid w:val="0024791B"/>
    <w:rsid w:val="0025516E"/>
    <w:rsid w:val="002A79AC"/>
    <w:rsid w:val="002B2C30"/>
    <w:rsid w:val="002C1FEA"/>
    <w:rsid w:val="002F4C3C"/>
    <w:rsid w:val="00301E80"/>
    <w:rsid w:val="0034163C"/>
    <w:rsid w:val="00346C6C"/>
    <w:rsid w:val="00357488"/>
    <w:rsid w:val="00374554"/>
    <w:rsid w:val="00376167"/>
    <w:rsid w:val="0038652D"/>
    <w:rsid w:val="00393F7D"/>
    <w:rsid w:val="0039587A"/>
    <w:rsid w:val="003B29A6"/>
    <w:rsid w:val="003B6081"/>
    <w:rsid w:val="003D37AF"/>
    <w:rsid w:val="003D4825"/>
    <w:rsid w:val="00412601"/>
    <w:rsid w:val="00415EBC"/>
    <w:rsid w:val="004220CD"/>
    <w:rsid w:val="0045719E"/>
    <w:rsid w:val="004639F3"/>
    <w:rsid w:val="00467DFD"/>
    <w:rsid w:val="00473CFB"/>
    <w:rsid w:val="004848B4"/>
    <w:rsid w:val="004A21A7"/>
    <w:rsid w:val="004C1B93"/>
    <w:rsid w:val="004C32BD"/>
    <w:rsid w:val="004C6B6F"/>
    <w:rsid w:val="004F27CF"/>
    <w:rsid w:val="005029A0"/>
    <w:rsid w:val="00510613"/>
    <w:rsid w:val="00513313"/>
    <w:rsid w:val="00525D03"/>
    <w:rsid w:val="00527AA3"/>
    <w:rsid w:val="00533B45"/>
    <w:rsid w:val="00545037"/>
    <w:rsid w:val="00545E4F"/>
    <w:rsid w:val="0054799D"/>
    <w:rsid w:val="005540F0"/>
    <w:rsid w:val="00573CE5"/>
    <w:rsid w:val="005A43AA"/>
    <w:rsid w:val="005B49AC"/>
    <w:rsid w:val="005D3374"/>
    <w:rsid w:val="005D3B38"/>
    <w:rsid w:val="005D79EB"/>
    <w:rsid w:val="005E2EE9"/>
    <w:rsid w:val="005E2F91"/>
    <w:rsid w:val="00616BD1"/>
    <w:rsid w:val="00622552"/>
    <w:rsid w:val="00624592"/>
    <w:rsid w:val="00625AD2"/>
    <w:rsid w:val="00645E7D"/>
    <w:rsid w:val="00663002"/>
    <w:rsid w:val="00692D8D"/>
    <w:rsid w:val="006B0F6A"/>
    <w:rsid w:val="006E4D7B"/>
    <w:rsid w:val="006E5012"/>
    <w:rsid w:val="006F5A3B"/>
    <w:rsid w:val="0071408A"/>
    <w:rsid w:val="00722772"/>
    <w:rsid w:val="00726F65"/>
    <w:rsid w:val="00740E26"/>
    <w:rsid w:val="00752892"/>
    <w:rsid w:val="007540FC"/>
    <w:rsid w:val="00767FBA"/>
    <w:rsid w:val="00777D30"/>
    <w:rsid w:val="007A092B"/>
    <w:rsid w:val="007B4218"/>
    <w:rsid w:val="007B5D8C"/>
    <w:rsid w:val="007C38A0"/>
    <w:rsid w:val="007D5C6E"/>
    <w:rsid w:val="007E0688"/>
    <w:rsid w:val="007E0D81"/>
    <w:rsid w:val="007E36AC"/>
    <w:rsid w:val="008029D1"/>
    <w:rsid w:val="00803B46"/>
    <w:rsid w:val="00832FAA"/>
    <w:rsid w:val="008415EE"/>
    <w:rsid w:val="00871ED7"/>
    <w:rsid w:val="0088047C"/>
    <w:rsid w:val="008805FE"/>
    <w:rsid w:val="00884B8F"/>
    <w:rsid w:val="00886DAE"/>
    <w:rsid w:val="00890D5A"/>
    <w:rsid w:val="008E0B1A"/>
    <w:rsid w:val="008E6C0F"/>
    <w:rsid w:val="008E7903"/>
    <w:rsid w:val="00916611"/>
    <w:rsid w:val="00924631"/>
    <w:rsid w:val="0097362D"/>
    <w:rsid w:val="009A1B8F"/>
    <w:rsid w:val="009A5026"/>
    <w:rsid w:val="009B2D53"/>
    <w:rsid w:val="009D063C"/>
    <w:rsid w:val="009F0A2B"/>
    <w:rsid w:val="00A02637"/>
    <w:rsid w:val="00A4017C"/>
    <w:rsid w:val="00A712E8"/>
    <w:rsid w:val="00A71A00"/>
    <w:rsid w:val="00A7596B"/>
    <w:rsid w:val="00A91C12"/>
    <w:rsid w:val="00AC49D4"/>
    <w:rsid w:val="00AE43E1"/>
    <w:rsid w:val="00AE5406"/>
    <w:rsid w:val="00AF72DC"/>
    <w:rsid w:val="00B16B51"/>
    <w:rsid w:val="00B26AB3"/>
    <w:rsid w:val="00B71230"/>
    <w:rsid w:val="00B84BC8"/>
    <w:rsid w:val="00BA0F31"/>
    <w:rsid w:val="00BD342E"/>
    <w:rsid w:val="00BD3DF2"/>
    <w:rsid w:val="00BE37E6"/>
    <w:rsid w:val="00BF60A9"/>
    <w:rsid w:val="00C03F7C"/>
    <w:rsid w:val="00C157DA"/>
    <w:rsid w:val="00C213A2"/>
    <w:rsid w:val="00C27F2B"/>
    <w:rsid w:val="00C46B89"/>
    <w:rsid w:val="00C90692"/>
    <w:rsid w:val="00C91ABF"/>
    <w:rsid w:val="00C91C7B"/>
    <w:rsid w:val="00CB2EB7"/>
    <w:rsid w:val="00CE70FE"/>
    <w:rsid w:val="00CF0BC9"/>
    <w:rsid w:val="00CF4B08"/>
    <w:rsid w:val="00D022E6"/>
    <w:rsid w:val="00D04C69"/>
    <w:rsid w:val="00D04ED6"/>
    <w:rsid w:val="00D21E5A"/>
    <w:rsid w:val="00D4453E"/>
    <w:rsid w:val="00D458DF"/>
    <w:rsid w:val="00D463D6"/>
    <w:rsid w:val="00D540E1"/>
    <w:rsid w:val="00D645D8"/>
    <w:rsid w:val="00D663E3"/>
    <w:rsid w:val="00D66C56"/>
    <w:rsid w:val="00D70EF4"/>
    <w:rsid w:val="00D909F6"/>
    <w:rsid w:val="00D935D8"/>
    <w:rsid w:val="00DB17E3"/>
    <w:rsid w:val="00DB1A22"/>
    <w:rsid w:val="00DC1247"/>
    <w:rsid w:val="00DE229D"/>
    <w:rsid w:val="00DF58F3"/>
    <w:rsid w:val="00E01BCB"/>
    <w:rsid w:val="00E14006"/>
    <w:rsid w:val="00E238CB"/>
    <w:rsid w:val="00E23AE9"/>
    <w:rsid w:val="00E30612"/>
    <w:rsid w:val="00E31D95"/>
    <w:rsid w:val="00E3349F"/>
    <w:rsid w:val="00E468E2"/>
    <w:rsid w:val="00E545F9"/>
    <w:rsid w:val="00E72787"/>
    <w:rsid w:val="00E8378C"/>
    <w:rsid w:val="00E93D5F"/>
    <w:rsid w:val="00EC26B2"/>
    <w:rsid w:val="00ED38B5"/>
    <w:rsid w:val="00EE2B92"/>
    <w:rsid w:val="00EE51F5"/>
    <w:rsid w:val="00EE5559"/>
    <w:rsid w:val="00F06B25"/>
    <w:rsid w:val="00F07C81"/>
    <w:rsid w:val="00F101E7"/>
    <w:rsid w:val="00F15FFB"/>
    <w:rsid w:val="00F20B59"/>
    <w:rsid w:val="00F275B6"/>
    <w:rsid w:val="00F34AD5"/>
    <w:rsid w:val="00F75C09"/>
    <w:rsid w:val="00F84F9D"/>
    <w:rsid w:val="00F879BD"/>
    <w:rsid w:val="00FB35C9"/>
    <w:rsid w:val="00FE4AF8"/>
    <w:rsid w:val="00FF46A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7E6"/>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84F9D"/>
    <w:rPr>
      <w:rFonts w:cs="Calibri"/>
      <w:sz w:val="22"/>
      <w:szCs w:val="22"/>
    </w:rPr>
  </w:style>
  <w:style w:type="paragraph" w:styleId="a4">
    <w:name w:val="Body Text"/>
    <w:basedOn w:val="a"/>
    <w:link w:val="a5"/>
    <w:uiPriority w:val="99"/>
    <w:semiHidden/>
    <w:rsid w:val="00F84F9D"/>
    <w:pPr>
      <w:spacing w:after="120"/>
    </w:pPr>
  </w:style>
  <w:style w:type="character" w:customStyle="1" w:styleId="a5">
    <w:name w:val="Основной текст Знак"/>
    <w:basedOn w:val="a0"/>
    <w:link w:val="a4"/>
    <w:uiPriority w:val="99"/>
    <w:semiHidden/>
    <w:locked/>
    <w:rsid w:val="00F84F9D"/>
  </w:style>
  <w:style w:type="paragraph" w:styleId="a6">
    <w:name w:val="Body Text First Indent"/>
    <w:basedOn w:val="a4"/>
    <w:link w:val="a7"/>
    <w:uiPriority w:val="99"/>
    <w:rsid w:val="00F84F9D"/>
    <w:pPr>
      <w:spacing w:line="240" w:lineRule="auto"/>
      <w:ind w:firstLine="210"/>
    </w:pPr>
    <w:rPr>
      <w:sz w:val="28"/>
      <w:szCs w:val="28"/>
    </w:rPr>
  </w:style>
  <w:style w:type="character" w:customStyle="1" w:styleId="a7">
    <w:name w:val="Красная строка Знак"/>
    <w:basedOn w:val="a5"/>
    <w:link w:val="a6"/>
    <w:uiPriority w:val="99"/>
    <w:locked/>
    <w:rsid w:val="00F84F9D"/>
    <w:rPr>
      <w:rFonts w:ascii="Times New Roman" w:hAnsi="Times New Roman" w:cs="Times New Roman"/>
      <w:sz w:val="28"/>
      <w:szCs w:val="28"/>
    </w:rPr>
  </w:style>
  <w:style w:type="paragraph" w:styleId="a8">
    <w:name w:val="List Paragraph"/>
    <w:basedOn w:val="a"/>
    <w:uiPriority w:val="99"/>
    <w:qFormat/>
    <w:rsid w:val="00EC26B2"/>
    <w:pPr>
      <w:ind w:left="720"/>
    </w:pPr>
  </w:style>
  <w:style w:type="paragraph" w:customStyle="1" w:styleId="1">
    <w:name w:val="Без интервала1"/>
    <w:uiPriority w:val="99"/>
    <w:rsid w:val="00EC26B2"/>
    <w:rPr>
      <w:rFonts w:cs="Calibri"/>
      <w:sz w:val="22"/>
      <w:szCs w:val="22"/>
    </w:rPr>
  </w:style>
  <w:style w:type="table" w:styleId="a9">
    <w:name w:val="Table Grid"/>
    <w:basedOn w:val="a1"/>
    <w:uiPriority w:val="99"/>
    <w:rsid w:val="00036AF6"/>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7B4218"/>
    <w:pPr>
      <w:tabs>
        <w:tab w:val="center" w:pos="4677"/>
        <w:tab w:val="right" w:pos="9355"/>
      </w:tabs>
    </w:pPr>
  </w:style>
  <w:style w:type="character" w:customStyle="1" w:styleId="ab">
    <w:name w:val="Верхний колонтитул Знак"/>
    <w:basedOn w:val="a0"/>
    <w:link w:val="aa"/>
    <w:uiPriority w:val="99"/>
    <w:locked/>
    <w:rsid w:val="007B4218"/>
  </w:style>
  <w:style w:type="paragraph" w:styleId="ac">
    <w:name w:val="footer"/>
    <w:basedOn w:val="a"/>
    <w:link w:val="ad"/>
    <w:uiPriority w:val="99"/>
    <w:semiHidden/>
    <w:rsid w:val="007B4218"/>
    <w:pPr>
      <w:tabs>
        <w:tab w:val="center" w:pos="4677"/>
        <w:tab w:val="right" w:pos="9355"/>
      </w:tabs>
    </w:pPr>
  </w:style>
  <w:style w:type="character" w:customStyle="1" w:styleId="ad">
    <w:name w:val="Нижний колонтитул Знак"/>
    <w:basedOn w:val="a0"/>
    <w:link w:val="ac"/>
    <w:uiPriority w:val="99"/>
    <w:semiHidden/>
    <w:locked/>
    <w:rsid w:val="007B4218"/>
  </w:style>
  <w:style w:type="paragraph" w:styleId="ae">
    <w:name w:val="Balloon Text"/>
    <w:basedOn w:val="a"/>
    <w:link w:val="af"/>
    <w:uiPriority w:val="99"/>
    <w:semiHidden/>
    <w:rsid w:val="007B421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locked/>
    <w:rsid w:val="007B4218"/>
    <w:rPr>
      <w:rFonts w:ascii="Tahoma" w:hAnsi="Tahoma" w:cs="Tahoma"/>
      <w:sz w:val="16"/>
      <w:szCs w:val="16"/>
    </w:rPr>
  </w:style>
  <w:style w:type="character" w:styleId="af0">
    <w:name w:val="page number"/>
    <w:basedOn w:val="a0"/>
    <w:uiPriority w:val="99"/>
    <w:rsid w:val="001D2A1E"/>
  </w:style>
</w:styles>
</file>

<file path=word/webSettings.xml><?xml version="1.0" encoding="utf-8"?>
<w:webSettings xmlns:r="http://schemas.openxmlformats.org/officeDocument/2006/relationships" xmlns:w="http://schemas.openxmlformats.org/wordprocessingml/2006/main">
  <w:divs>
    <w:div w:id="126022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1436</TotalTime>
  <Pages>22</Pages>
  <Words>5471</Words>
  <Characters>31191</Characters>
  <Application>Microsoft Office Word</Application>
  <DocSecurity>0</DocSecurity>
  <Lines>259</Lines>
  <Paragraphs>73</Paragraphs>
  <ScaleCrop>false</ScaleCrop>
  <Company>Microsoft</Company>
  <LinksUpToDate>false</LinksUpToDate>
  <CharactersWithSpaces>36589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УО и спорта</cp:lastModifiedBy>
  <cp:revision>108</cp:revision>
  <dcterms:created xsi:type="dcterms:W3CDTF">2010-10-06T18:49:00Z</dcterms:created>
  <dcterms:modified xsi:type="dcterms:W3CDTF">2010-12-27T06:34:00Z</dcterms:modified>
</cp:coreProperties>
</file>